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CA34" w14:textId="77777777" w:rsidR="00F72DDE" w:rsidRDefault="00EB22F4">
      <w:pPr>
        <w:spacing w:before="37"/>
        <w:ind w:left="112"/>
        <w:jc w:val="both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DETERMINAZIONE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CRITERI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LIMITI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L’ATTIVITÀ</w:t>
      </w:r>
    </w:p>
    <w:p w14:paraId="6DEF2A78" w14:textId="77777777" w:rsidR="00F72DDE" w:rsidRDefault="00EB22F4">
      <w:pPr>
        <w:spacing w:before="24"/>
        <w:ind w:left="112"/>
        <w:jc w:val="both"/>
        <w:rPr>
          <w:b/>
          <w:sz w:val="24"/>
        </w:rPr>
      </w:pPr>
      <w:r>
        <w:rPr>
          <w:b/>
          <w:sz w:val="24"/>
        </w:rPr>
        <w:t>NEGOZIALE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SCOLASTICO (ART.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D.I.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129/2018)</w:t>
      </w:r>
    </w:p>
    <w:p w14:paraId="0B3D27EC" w14:textId="77777777" w:rsidR="00F72DDE" w:rsidRDefault="00F72DDE">
      <w:pPr>
        <w:pStyle w:val="Corpotesto"/>
        <w:rPr>
          <w:b/>
        </w:rPr>
      </w:pPr>
    </w:p>
    <w:p w14:paraId="4431329F" w14:textId="77777777" w:rsidR="00F72DDE" w:rsidRDefault="00F72DDE">
      <w:pPr>
        <w:pStyle w:val="Corpotesto"/>
        <w:rPr>
          <w:b/>
          <w:sz w:val="30"/>
        </w:rPr>
      </w:pPr>
    </w:p>
    <w:p w14:paraId="2E6FC5D8" w14:textId="2F8DBE5A" w:rsidR="00F72DDE" w:rsidRDefault="00EB22F4" w:rsidP="458F6688">
      <w:pPr>
        <w:spacing w:before="1"/>
        <w:ind w:left="90" w:right="90"/>
        <w:jc w:val="center"/>
        <w:rPr>
          <w:b/>
          <w:bCs/>
          <w:sz w:val="24"/>
          <w:szCs w:val="24"/>
        </w:rPr>
      </w:pPr>
      <w:r w:rsidRPr="458F6688">
        <w:rPr>
          <w:b/>
          <w:bCs/>
          <w:sz w:val="24"/>
          <w:szCs w:val="24"/>
        </w:rPr>
        <w:t>IL</w:t>
      </w:r>
      <w:r w:rsidRPr="458F6688">
        <w:rPr>
          <w:b/>
          <w:bCs/>
          <w:spacing w:val="-3"/>
          <w:sz w:val="24"/>
          <w:szCs w:val="24"/>
        </w:rPr>
        <w:t xml:space="preserve"> </w:t>
      </w:r>
      <w:r w:rsidRPr="458F6688">
        <w:rPr>
          <w:b/>
          <w:bCs/>
          <w:sz w:val="24"/>
          <w:szCs w:val="24"/>
        </w:rPr>
        <w:t>CONSIGLIO</w:t>
      </w:r>
      <w:r w:rsidRPr="458F6688">
        <w:rPr>
          <w:b/>
          <w:bCs/>
          <w:spacing w:val="-1"/>
          <w:sz w:val="24"/>
          <w:szCs w:val="24"/>
        </w:rPr>
        <w:t xml:space="preserve"> </w:t>
      </w:r>
      <w:r w:rsidRPr="458F6688">
        <w:rPr>
          <w:b/>
          <w:bCs/>
          <w:sz w:val="24"/>
          <w:szCs w:val="24"/>
        </w:rPr>
        <w:t>DI</w:t>
      </w:r>
      <w:r w:rsidR="6EEB4995" w:rsidRPr="458F6688">
        <w:rPr>
          <w:b/>
          <w:bCs/>
          <w:sz w:val="24"/>
          <w:szCs w:val="24"/>
        </w:rPr>
        <w:t xml:space="preserve"> </w:t>
      </w:r>
      <w:r w:rsidRPr="458F6688">
        <w:rPr>
          <w:b/>
          <w:bCs/>
          <w:sz w:val="24"/>
          <w:szCs w:val="24"/>
        </w:rPr>
        <w:t>ISTITUTO</w:t>
      </w:r>
    </w:p>
    <w:p w14:paraId="1105BF45" w14:textId="77777777" w:rsidR="00F72DDE" w:rsidRDefault="00EB22F4">
      <w:pPr>
        <w:pStyle w:val="Corpotesto"/>
        <w:spacing w:before="182" w:line="259" w:lineRule="auto"/>
        <w:ind w:left="112" w:right="108"/>
        <w:jc w:val="both"/>
      </w:pPr>
      <w:r>
        <w:t>VISTO il D.I. 28 agosto 2018, n. 129 art. 45, comma 2, che attribuisce al Consiglio di istituto la</w:t>
      </w:r>
      <w:r>
        <w:rPr>
          <w:spacing w:val="1"/>
        </w:rPr>
        <w:t xml:space="preserve"> </w:t>
      </w:r>
      <w:r>
        <w:t>competenza di determinare, nei limiti stabiliti dalla normativa vigente in materia, i criteri e i limiti</w:t>
      </w:r>
      <w:r>
        <w:rPr>
          <w:spacing w:val="1"/>
        </w:rPr>
        <w:t xml:space="preserve"> </w:t>
      </w:r>
      <w:r>
        <w:t>per lo svolgimento, da parte del Dirigente scolastico, delle attività negoziali indicate negli articoli</w:t>
      </w:r>
      <w:r>
        <w:rPr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riportati;</w:t>
      </w:r>
    </w:p>
    <w:p w14:paraId="24877EB4" w14:textId="0E118F4F" w:rsidR="00F72DDE" w:rsidRDefault="00EB22F4">
      <w:pPr>
        <w:pStyle w:val="Corpotesto"/>
        <w:spacing w:before="160" w:line="259" w:lineRule="auto"/>
        <w:ind w:left="112" w:right="109"/>
        <w:jc w:val="both"/>
      </w:pPr>
      <w:r>
        <w:t>VISTA</w:t>
      </w:r>
      <w:r>
        <w:rPr>
          <w:spacing w:val="1"/>
        </w:rPr>
        <w:t xml:space="preserve"> </w:t>
      </w:r>
      <w:r>
        <w:t>la normativa vigente per le</w:t>
      </w:r>
      <w:r>
        <w:rPr>
          <w:spacing w:val="1"/>
        </w:rPr>
        <w:t xml:space="preserve"> </w:t>
      </w:r>
      <w:r>
        <w:t>stazioni appaltanti pubbliche, di cui al D.lgs.</w:t>
      </w:r>
      <w:r>
        <w:rPr>
          <w:spacing w:val="1"/>
        </w:rPr>
        <w:t xml:space="preserve"> </w:t>
      </w:r>
      <w:r w:rsidR="000B10F8">
        <w:t xml:space="preserve">31 marzo 2023, n. 36, recante il </w:t>
      </w:r>
      <w:r w:rsidR="000B10F8" w:rsidRPr="000B10F8">
        <w:t>Codice dei contratti pubblici in attuazione dell'articolo 1 della legge 21 giugno 2022, n. 78</w:t>
      </w:r>
      <w:r>
        <w:t>;</w:t>
      </w:r>
    </w:p>
    <w:p w14:paraId="7D14818D" w14:textId="77777777" w:rsidR="00F72DDE" w:rsidRDefault="00EB22F4">
      <w:pPr>
        <w:pStyle w:val="Corpotesto"/>
        <w:spacing w:before="160"/>
        <w:ind w:left="112"/>
        <w:jc w:val="both"/>
      </w:pPr>
      <w:r>
        <w:t>VISTO il</w:t>
      </w:r>
      <w:r>
        <w:rPr>
          <w:spacing w:val="-2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165;</w:t>
      </w:r>
    </w:p>
    <w:p w14:paraId="5CBE116B" w14:textId="77777777" w:rsidR="00F72DDE" w:rsidRDefault="00EB22F4">
      <w:pPr>
        <w:pStyle w:val="Corpotesto"/>
        <w:spacing w:before="165" w:line="259" w:lineRule="auto"/>
        <w:ind w:left="112" w:right="109"/>
        <w:jc w:val="both"/>
      </w:pP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negoziali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 non può prescindere dall’ottimizzazione dei tempi e delle risorse impiegate, nell’ottica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 efficacia</w:t>
      </w:r>
      <w:r>
        <w:rPr>
          <w:spacing w:val="-2"/>
        </w:rPr>
        <w:t xml:space="preserve"> </w:t>
      </w:r>
      <w:r>
        <w:t>e dell’economicità dell’azione</w:t>
      </w:r>
      <w:r>
        <w:rPr>
          <w:spacing w:val="-1"/>
        </w:rPr>
        <w:t xml:space="preserve"> </w:t>
      </w:r>
      <w:r>
        <w:t>amministrativa;</w:t>
      </w:r>
    </w:p>
    <w:p w14:paraId="02AF200C" w14:textId="77777777" w:rsidR="00F72DDE" w:rsidRDefault="00EB22F4">
      <w:pPr>
        <w:spacing w:before="160"/>
        <w:ind w:left="3634" w:right="3636"/>
        <w:jc w:val="center"/>
        <w:rPr>
          <w:b/>
          <w:sz w:val="24"/>
        </w:rPr>
      </w:pPr>
      <w:r>
        <w:rPr>
          <w:b/>
          <w:sz w:val="24"/>
        </w:rPr>
        <w:t>DELIBERA</w:t>
      </w:r>
    </w:p>
    <w:p w14:paraId="136D2E99" w14:textId="77777777" w:rsidR="00F72DDE" w:rsidRDefault="00F72DDE">
      <w:pPr>
        <w:pStyle w:val="Corpotesto"/>
        <w:spacing w:before="8"/>
        <w:rPr>
          <w:b/>
          <w:sz w:val="10"/>
        </w:rPr>
      </w:pPr>
    </w:p>
    <w:p w14:paraId="5EA16CF0" w14:textId="77777777" w:rsidR="00F72DDE" w:rsidRDefault="00EB22F4">
      <w:pPr>
        <w:spacing w:before="52"/>
        <w:ind w:left="1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1DD1D5C" w14:textId="77777777" w:rsidR="00F72DDE" w:rsidRDefault="00EB22F4">
      <w:pPr>
        <w:pStyle w:val="Paragrafoelenco"/>
        <w:numPr>
          <w:ilvl w:val="1"/>
          <w:numId w:val="7"/>
        </w:numPr>
        <w:tabs>
          <w:tab w:val="left" w:pos="546"/>
        </w:tabs>
        <w:spacing w:before="182" w:line="259" w:lineRule="auto"/>
        <w:ind w:right="110" w:firstLine="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129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45,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lett.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Affidamento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lavori,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forniture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importo superiore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10.000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euro</w:t>
      </w:r>
    </w:p>
    <w:p w14:paraId="4ABC3B05" w14:textId="77777777" w:rsidR="00F72DDE" w:rsidRDefault="00F72DDE">
      <w:pPr>
        <w:pStyle w:val="Corpotesto"/>
        <w:rPr>
          <w:b/>
        </w:rPr>
      </w:pPr>
    </w:p>
    <w:p w14:paraId="32311E89" w14:textId="77777777" w:rsidR="00F72DDE" w:rsidRDefault="00F72DDE">
      <w:pPr>
        <w:pStyle w:val="Corpotesto"/>
        <w:spacing w:before="2"/>
        <w:rPr>
          <w:b/>
          <w:sz w:val="28"/>
        </w:rPr>
      </w:pPr>
    </w:p>
    <w:p w14:paraId="216D40F1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Valore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fornitura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servizi,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rispettive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negoziali</w:t>
      </w:r>
    </w:p>
    <w:p w14:paraId="65692216" w14:textId="56C67486" w:rsidR="00F72DDE" w:rsidRDefault="00EB22F4" w:rsidP="00666C5D">
      <w:pPr>
        <w:pStyle w:val="Paragrafoelenco"/>
        <w:numPr>
          <w:ilvl w:val="2"/>
          <w:numId w:val="7"/>
        </w:numPr>
        <w:tabs>
          <w:tab w:val="left" w:pos="834"/>
        </w:tabs>
        <w:spacing w:before="182" w:line="293" w:lineRule="exact"/>
        <w:ind w:right="281"/>
      </w:pPr>
      <w:r>
        <w:rPr>
          <w:sz w:val="24"/>
        </w:rPr>
        <w:t>tutte le attività negoziali da espletare in via autonoma dal Dirigente scolastico, finalizzate</w:t>
      </w:r>
      <w:r w:rsidRPr="00666C5D">
        <w:rPr>
          <w:spacing w:val="1"/>
          <w:sz w:val="24"/>
        </w:rPr>
        <w:t xml:space="preserve"> </w:t>
      </w:r>
      <w:r>
        <w:rPr>
          <w:sz w:val="24"/>
        </w:rPr>
        <w:t>all'affidamento di lavori, servizi e forniture per importi sotto la soglia di rilevanza</w:t>
      </w:r>
      <w:r w:rsidRPr="00666C5D">
        <w:rPr>
          <w:spacing w:val="1"/>
          <w:sz w:val="24"/>
        </w:rPr>
        <w:t xml:space="preserve"> </w:t>
      </w:r>
      <w:r>
        <w:rPr>
          <w:sz w:val="24"/>
        </w:rPr>
        <w:t>comunitaria, si uniformano nella loro realizzazione al criterio, univoco, dell’assoluta</w:t>
      </w:r>
      <w:r w:rsidRPr="00666C5D">
        <w:rPr>
          <w:spacing w:val="1"/>
          <w:sz w:val="24"/>
        </w:rPr>
        <w:t xml:space="preserve"> </w:t>
      </w:r>
      <w:r>
        <w:rPr>
          <w:sz w:val="24"/>
        </w:rPr>
        <w:t>coerenza</w:t>
      </w:r>
      <w:r w:rsidRPr="00666C5D">
        <w:rPr>
          <w:spacing w:val="-1"/>
          <w:sz w:val="24"/>
        </w:rPr>
        <w:t xml:space="preserve"> </w:t>
      </w:r>
      <w:r>
        <w:rPr>
          <w:sz w:val="24"/>
        </w:rPr>
        <w:t>e</w:t>
      </w:r>
      <w:r w:rsidRPr="00666C5D">
        <w:rPr>
          <w:spacing w:val="-2"/>
          <w:sz w:val="24"/>
        </w:rPr>
        <w:t xml:space="preserve"> </w:t>
      </w:r>
      <w:r>
        <w:rPr>
          <w:sz w:val="24"/>
        </w:rPr>
        <w:t>conformità</w:t>
      </w:r>
      <w:r w:rsidRPr="00666C5D">
        <w:rPr>
          <w:spacing w:val="-1"/>
          <w:sz w:val="24"/>
        </w:rPr>
        <w:t xml:space="preserve"> </w:t>
      </w:r>
      <w:r>
        <w:rPr>
          <w:sz w:val="24"/>
        </w:rPr>
        <w:t>con</w:t>
      </w:r>
      <w:r w:rsidRPr="00666C5D">
        <w:rPr>
          <w:spacing w:val="-1"/>
          <w:sz w:val="24"/>
        </w:rPr>
        <w:t xml:space="preserve"> </w:t>
      </w:r>
      <w:r>
        <w:rPr>
          <w:sz w:val="24"/>
        </w:rPr>
        <w:t>quanto</w:t>
      </w:r>
      <w:r w:rsidRPr="00666C5D">
        <w:rPr>
          <w:spacing w:val="-3"/>
          <w:sz w:val="24"/>
        </w:rPr>
        <w:t xml:space="preserve"> </w:t>
      </w:r>
      <w:r>
        <w:rPr>
          <w:sz w:val="24"/>
        </w:rPr>
        <w:t>in</w:t>
      </w:r>
      <w:r w:rsidRPr="00666C5D">
        <w:rPr>
          <w:spacing w:val="-2"/>
          <w:sz w:val="24"/>
        </w:rPr>
        <w:t xml:space="preserve"> </w:t>
      </w:r>
      <w:r>
        <w:rPr>
          <w:sz w:val="24"/>
        </w:rPr>
        <w:t>materia</w:t>
      </w:r>
      <w:r w:rsidRPr="00666C5D">
        <w:rPr>
          <w:spacing w:val="-3"/>
          <w:sz w:val="24"/>
        </w:rPr>
        <w:t xml:space="preserve"> </w:t>
      </w:r>
      <w:r>
        <w:rPr>
          <w:sz w:val="24"/>
        </w:rPr>
        <w:t>previsto e</w:t>
      </w:r>
      <w:r w:rsidRPr="00666C5D">
        <w:rPr>
          <w:spacing w:val="-3"/>
          <w:sz w:val="24"/>
        </w:rPr>
        <w:t xml:space="preserve"> </w:t>
      </w:r>
      <w:r>
        <w:rPr>
          <w:sz w:val="24"/>
        </w:rPr>
        <w:t>regolato</w:t>
      </w:r>
      <w:r w:rsidRPr="00666C5D">
        <w:rPr>
          <w:spacing w:val="-2"/>
          <w:sz w:val="24"/>
        </w:rPr>
        <w:t xml:space="preserve"> </w:t>
      </w:r>
      <w:r>
        <w:rPr>
          <w:sz w:val="24"/>
        </w:rPr>
        <w:t>dal</w:t>
      </w:r>
      <w:r w:rsidRPr="00666C5D">
        <w:rPr>
          <w:spacing w:val="-3"/>
          <w:sz w:val="24"/>
        </w:rPr>
        <w:t xml:space="preserve"> </w:t>
      </w:r>
      <w:r>
        <w:rPr>
          <w:sz w:val="24"/>
        </w:rPr>
        <w:t xml:space="preserve">D.lgs. </w:t>
      </w:r>
      <w:r w:rsidR="00666C5D">
        <w:rPr>
          <w:sz w:val="24"/>
        </w:rPr>
        <w:t>31</w:t>
      </w:r>
      <w:r w:rsidRPr="00666C5D">
        <w:rPr>
          <w:spacing w:val="-2"/>
          <w:sz w:val="24"/>
        </w:rPr>
        <w:t xml:space="preserve"> </w:t>
      </w:r>
      <w:r w:rsidR="00666C5D" w:rsidRPr="00666C5D">
        <w:rPr>
          <w:spacing w:val="-2"/>
          <w:sz w:val="24"/>
        </w:rPr>
        <w:t>marzo</w:t>
      </w:r>
      <w:r w:rsidRPr="00666C5D"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666C5D">
        <w:rPr>
          <w:sz w:val="24"/>
        </w:rPr>
        <w:t>23</w:t>
      </w:r>
      <w:r>
        <w:rPr>
          <w:sz w:val="24"/>
        </w:rPr>
        <w:t>,</w:t>
      </w:r>
      <w:r w:rsidR="00666C5D">
        <w:rPr>
          <w:sz w:val="24"/>
        </w:rPr>
        <w:t xml:space="preserve"> </w:t>
      </w:r>
      <w:r>
        <w:t>n.</w:t>
      </w:r>
      <w:r w:rsidRPr="00666C5D">
        <w:rPr>
          <w:spacing w:val="-3"/>
        </w:rPr>
        <w:t xml:space="preserve"> </w:t>
      </w:r>
      <w:r w:rsidR="00666C5D">
        <w:t>36</w:t>
      </w:r>
      <w:r w:rsidRPr="00666C5D">
        <w:rPr>
          <w:spacing w:val="-3"/>
        </w:rPr>
        <w:t xml:space="preserve"> </w:t>
      </w:r>
      <w:r>
        <w:t>secondo</w:t>
      </w:r>
      <w:r w:rsidRPr="00666C5D">
        <w:rPr>
          <w:spacing w:val="-3"/>
        </w:rPr>
        <w:t xml:space="preserve"> </w:t>
      </w:r>
      <w:r>
        <w:t>le</w:t>
      </w:r>
      <w:r w:rsidRPr="00666C5D">
        <w:rPr>
          <w:spacing w:val="-3"/>
        </w:rPr>
        <w:t xml:space="preserve"> </w:t>
      </w:r>
      <w:r>
        <w:t>sotto</w:t>
      </w:r>
      <w:r w:rsidRPr="00666C5D">
        <w:rPr>
          <w:spacing w:val="-4"/>
        </w:rPr>
        <w:t xml:space="preserve"> </w:t>
      </w:r>
      <w:r>
        <w:t>riportate</w:t>
      </w:r>
      <w:r w:rsidRPr="00666C5D">
        <w:rPr>
          <w:spacing w:val="-3"/>
        </w:rPr>
        <w:t xml:space="preserve"> </w:t>
      </w:r>
      <w:r>
        <w:t>modalità:</w:t>
      </w:r>
    </w:p>
    <w:p w14:paraId="0D4D9F9B" w14:textId="77777777" w:rsidR="00F72DDE" w:rsidRDefault="00F72DDE">
      <w:pPr>
        <w:pStyle w:val="Corpotesto"/>
        <w:spacing w:before="11"/>
        <w:rPr>
          <w:sz w:val="27"/>
        </w:rPr>
      </w:pPr>
    </w:p>
    <w:p w14:paraId="7382F8CE" w14:textId="6D60FD18" w:rsidR="00F72DDE" w:rsidRDefault="00EB22F4" w:rsidP="00DF4FB5">
      <w:pPr>
        <w:pStyle w:val="Paragrafoelenco"/>
        <w:numPr>
          <w:ilvl w:val="3"/>
          <w:numId w:val="7"/>
        </w:numPr>
        <w:tabs>
          <w:tab w:val="left" w:pos="1182"/>
        </w:tabs>
        <w:spacing w:before="37" w:line="259" w:lineRule="auto"/>
        <w:ind w:right="114"/>
        <w:jc w:val="both"/>
      </w:pPr>
      <w:r w:rsidRPr="00DF4FB5">
        <w:rPr>
          <w:sz w:val="24"/>
        </w:rPr>
        <w:t xml:space="preserve">acquisizione di beni e servizi di importo inferiore a </w:t>
      </w:r>
      <w:r w:rsidR="000B10F8" w:rsidRPr="00DF4FB5">
        <w:rPr>
          <w:sz w:val="24"/>
        </w:rPr>
        <w:t>1</w:t>
      </w:r>
      <w:r w:rsidRPr="00DF4FB5">
        <w:rPr>
          <w:sz w:val="24"/>
        </w:rPr>
        <w:t>40.000</w:t>
      </w:r>
      <w:r w:rsidR="000B10F8" w:rsidRPr="00DF4FB5">
        <w:rPr>
          <w:sz w:val="24"/>
        </w:rPr>
        <w:t>,00</w:t>
      </w:r>
      <w:r w:rsidRPr="00DF4FB5">
        <w:rPr>
          <w:sz w:val="24"/>
        </w:rPr>
        <w:t xml:space="preserve"> euro,</w:t>
      </w:r>
      <w:r w:rsidRPr="00DF4FB5">
        <w:rPr>
          <w:spacing w:val="1"/>
          <w:sz w:val="24"/>
        </w:rPr>
        <w:t xml:space="preserve"> </w:t>
      </w:r>
      <w:r w:rsidRPr="00DF4FB5">
        <w:rPr>
          <w:sz w:val="24"/>
        </w:rPr>
        <w:t xml:space="preserve">IVA esclusa, </w:t>
      </w:r>
      <w:r w:rsidR="00DF4FB5" w:rsidRPr="00DF4FB5">
        <w:rPr>
          <w:sz w:val="24"/>
        </w:rPr>
        <w:t xml:space="preserve">e di lavori di importo inferiore a 150.000,00 euro, IVA esclusa </w:t>
      </w:r>
      <w:r w:rsidRPr="00DF4FB5">
        <w:rPr>
          <w:sz w:val="24"/>
        </w:rPr>
        <w:t>mediante affidamento diretto, anche senza previa consultazione di due o</w:t>
      </w:r>
      <w:r w:rsidRPr="00DF4FB5">
        <w:rPr>
          <w:spacing w:val="1"/>
          <w:sz w:val="24"/>
        </w:rPr>
        <w:t xml:space="preserve"> </w:t>
      </w:r>
      <w:r w:rsidRPr="00DF4FB5">
        <w:rPr>
          <w:sz w:val="24"/>
        </w:rPr>
        <w:t>più</w:t>
      </w:r>
      <w:r w:rsidRPr="00DF4FB5">
        <w:rPr>
          <w:spacing w:val="7"/>
          <w:sz w:val="24"/>
        </w:rPr>
        <w:t xml:space="preserve"> </w:t>
      </w:r>
      <w:r w:rsidRPr="00DF4FB5">
        <w:rPr>
          <w:sz w:val="24"/>
        </w:rPr>
        <w:t>operatori</w:t>
      </w:r>
      <w:r w:rsidRPr="00DF4FB5">
        <w:rPr>
          <w:spacing w:val="6"/>
          <w:sz w:val="24"/>
        </w:rPr>
        <w:t xml:space="preserve"> </w:t>
      </w:r>
      <w:r w:rsidRPr="00DF4FB5">
        <w:rPr>
          <w:sz w:val="24"/>
        </w:rPr>
        <w:t>economici</w:t>
      </w:r>
      <w:r>
        <w:t>,</w:t>
      </w:r>
      <w:r w:rsidRPr="00DF4FB5">
        <w:rPr>
          <w:spacing w:val="28"/>
        </w:rPr>
        <w:t xml:space="preserve"> </w:t>
      </w:r>
      <w:r>
        <w:t>fatta</w:t>
      </w:r>
      <w:r w:rsidRPr="00DF4FB5">
        <w:rPr>
          <w:spacing w:val="-52"/>
        </w:rPr>
        <w:t xml:space="preserve"> </w:t>
      </w:r>
      <w:r>
        <w:t>salva</w:t>
      </w:r>
      <w:r w:rsidRPr="00DF4FB5">
        <w:rPr>
          <w:spacing w:val="-2"/>
        </w:rPr>
        <w:t xml:space="preserve"> </w:t>
      </w:r>
      <w:r>
        <w:t>la possibilità</w:t>
      </w:r>
      <w:r w:rsidRPr="00DF4FB5">
        <w:rPr>
          <w:spacing w:val="-1"/>
        </w:rPr>
        <w:t xml:space="preserve"> </w:t>
      </w:r>
      <w:r>
        <w:t>di ricorrere a</w:t>
      </w:r>
      <w:r w:rsidRPr="00DF4FB5">
        <w:rPr>
          <w:spacing w:val="-4"/>
        </w:rPr>
        <w:t xml:space="preserve"> </w:t>
      </w:r>
      <w:r>
        <w:t>procedura</w:t>
      </w:r>
      <w:r w:rsidRPr="00DF4FB5">
        <w:rPr>
          <w:spacing w:val="-2"/>
        </w:rPr>
        <w:t xml:space="preserve"> </w:t>
      </w:r>
      <w:r>
        <w:t>negoziata o</w:t>
      </w:r>
      <w:r w:rsidRPr="00DF4FB5">
        <w:rPr>
          <w:spacing w:val="-3"/>
        </w:rPr>
        <w:t xml:space="preserve"> </w:t>
      </w:r>
      <w:r>
        <w:t>a</w:t>
      </w:r>
      <w:r w:rsidRPr="00DF4FB5">
        <w:rPr>
          <w:spacing w:val="-2"/>
        </w:rPr>
        <w:t xml:space="preserve"> </w:t>
      </w:r>
      <w:r>
        <w:t>procedura</w:t>
      </w:r>
      <w:r w:rsidRPr="00DF4FB5">
        <w:rPr>
          <w:spacing w:val="-2"/>
        </w:rPr>
        <w:t xml:space="preserve"> </w:t>
      </w:r>
      <w:r>
        <w:t>ordinaria;</w:t>
      </w:r>
    </w:p>
    <w:p w14:paraId="028FF2EC" w14:textId="77777777" w:rsidR="00F72DDE" w:rsidRDefault="00F72DDE">
      <w:pPr>
        <w:pStyle w:val="Corpotesto"/>
        <w:rPr>
          <w:sz w:val="26"/>
        </w:rPr>
      </w:pPr>
    </w:p>
    <w:p w14:paraId="739525BD" w14:textId="4FE7C7C3" w:rsidR="00F72DDE" w:rsidRPr="00DF4FB5" w:rsidRDefault="00EB22F4" w:rsidP="00DF4FB5">
      <w:pPr>
        <w:pStyle w:val="Paragrafoelenco"/>
        <w:numPr>
          <w:ilvl w:val="3"/>
          <w:numId w:val="7"/>
        </w:numPr>
        <w:tabs>
          <w:tab w:val="left" w:pos="1182"/>
        </w:tabs>
        <w:spacing w:before="9" w:line="259" w:lineRule="auto"/>
        <w:ind w:right="109"/>
        <w:jc w:val="both"/>
        <w:rPr>
          <w:sz w:val="25"/>
        </w:rPr>
      </w:pPr>
      <w:r>
        <w:rPr>
          <w:sz w:val="24"/>
        </w:rPr>
        <w:t>procedura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negoziata</w:t>
      </w:r>
      <w:r w:rsidR="00DF4FB5">
        <w:rPr>
          <w:sz w:val="24"/>
        </w:rPr>
        <w:t xml:space="preserve"> senza bando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previa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consultazione,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ove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esistenti,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di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almeno</w:t>
      </w:r>
      <w:r w:rsidRPr="00DF4FB5">
        <w:rPr>
          <w:spacing w:val="1"/>
          <w:sz w:val="24"/>
        </w:rPr>
        <w:t xml:space="preserve"> </w:t>
      </w:r>
      <w:r w:rsidR="000B10F8">
        <w:rPr>
          <w:sz w:val="24"/>
        </w:rPr>
        <w:t>cinque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operatori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 xml:space="preserve">economici per i lavori </w:t>
      </w:r>
      <w:r w:rsidR="000B10F8">
        <w:rPr>
          <w:sz w:val="24"/>
        </w:rPr>
        <w:t xml:space="preserve">di importo inferiore a 1.000.000,00 di euro, di almeno dieci operatori economici per i lavori di importo pari o superiore a 1.000.000,00 di euro </w:t>
      </w:r>
      <w:r w:rsidR="00DF4FB5">
        <w:rPr>
          <w:sz w:val="24"/>
        </w:rPr>
        <w:t xml:space="preserve">fino alla soglia di rilevanza europea </w:t>
      </w:r>
      <w:r>
        <w:rPr>
          <w:sz w:val="24"/>
        </w:rPr>
        <w:t>e di almeno cinque operatori economici per i servizi e le forniture</w:t>
      </w:r>
      <w:r w:rsidR="00DF4FB5">
        <w:rPr>
          <w:sz w:val="24"/>
        </w:rPr>
        <w:t xml:space="preserve"> di importo pari o superiore a </w:t>
      </w:r>
      <w:r w:rsidR="00DF4FB5" w:rsidRPr="00DF4FB5">
        <w:rPr>
          <w:spacing w:val="1"/>
          <w:sz w:val="24"/>
        </w:rPr>
        <w:t>140.000</w:t>
      </w:r>
      <w:r w:rsidR="00DF4FB5">
        <w:rPr>
          <w:spacing w:val="1"/>
          <w:sz w:val="24"/>
        </w:rPr>
        <w:t>,00 euro fino alla soglia di rilevanza europea;</w:t>
      </w:r>
    </w:p>
    <w:p w14:paraId="3BD5BAA6" w14:textId="1AF8FBAC" w:rsidR="00F72DDE" w:rsidRDefault="00EB22F4">
      <w:pPr>
        <w:pStyle w:val="Paragrafoelenco"/>
        <w:numPr>
          <w:ilvl w:val="2"/>
          <w:numId w:val="7"/>
        </w:numPr>
        <w:tabs>
          <w:tab w:val="left" w:pos="834"/>
        </w:tabs>
        <w:spacing w:before="1" w:line="259" w:lineRule="auto"/>
        <w:ind w:right="109"/>
        <w:jc w:val="both"/>
        <w:rPr>
          <w:sz w:val="24"/>
        </w:rPr>
      </w:pPr>
      <w:r>
        <w:rPr>
          <w:sz w:val="24"/>
        </w:rPr>
        <w:t>Il limite per lo svolgimento di tutte le attività negoziali necessarie per le procedure relative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agli affidamenti di lavori, servizi e forniture da espletarsi in via autonoma dal Dirigente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 w:rsidR="00DF4FB5">
        <w:rPr>
          <w:sz w:val="24"/>
        </w:rPr>
        <w:t xml:space="preserve"> mediante affidamento diretto</w:t>
      </w:r>
      <w:r>
        <w:rPr>
          <w:sz w:val="24"/>
        </w:rPr>
        <w:t xml:space="preserve"> è pertanto elevato a euro</w:t>
      </w:r>
      <w:r w:rsidR="00DF4FB5">
        <w:rPr>
          <w:sz w:val="24"/>
        </w:rPr>
        <w:t xml:space="preserve"> 139.999,99 euro per servizi e forniture e a euro 149.999,99 per lavori</w:t>
      </w:r>
      <w:r>
        <w:rPr>
          <w:sz w:val="24"/>
        </w:rPr>
        <w:t xml:space="preserve">, ovviamente nei limiti degli impegni di </w:t>
      </w:r>
      <w:r w:rsidR="00DF4FB5">
        <w:rPr>
          <w:sz w:val="24"/>
        </w:rPr>
        <w:t>spesa</w:t>
      </w:r>
      <w:r>
        <w:rPr>
          <w:sz w:val="24"/>
        </w:rPr>
        <w:t xml:space="preserve"> autorizzati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l’approvazione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Programma</w:t>
      </w:r>
      <w:r>
        <w:rPr>
          <w:spacing w:val="-2"/>
          <w:sz w:val="24"/>
        </w:rPr>
        <w:t xml:space="preserve"> </w:t>
      </w:r>
      <w:r>
        <w:rPr>
          <w:sz w:val="24"/>
        </w:rPr>
        <w:t>Annuale</w:t>
      </w:r>
      <w:r>
        <w:rPr>
          <w:spacing w:val="-2"/>
          <w:sz w:val="24"/>
        </w:rPr>
        <w:t xml:space="preserve"> </w:t>
      </w:r>
      <w:r>
        <w:rPr>
          <w:sz w:val="24"/>
        </w:rPr>
        <w:t>e 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modifiche.</w:t>
      </w:r>
    </w:p>
    <w:p w14:paraId="2C71ACB9" w14:textId="77777777" w:rsidR="00BE24DD" w:rsidRDefault="00BE24DD" w:rsidP="00BE24DD">
      <w:pPr>
        <w:tabs>
          <w:tab w:val="left" w:pos="834"/>
        </w:tabs>
        <w:spacing w:before="1" w:line="259" w:lineRule="auto"/>
        <w:ind w:right="109"/>
        <w:jc w:val="both"/>
        <w:rPr>
          <w:sz w:val="24"/>
        </w:rPr>
      </w:pPr>
    </w:p>
    <w:p w14:paraId="6C699593" w14:textId="77777777" w:rsidR="00BE24DD" w:rsidRDefault="00BE24DD" w:rsidP="00BE24DD">
      <w:pPr>
        <w:tabs>
          <w:tab w:val="left" w:pos="834"/>
        </w:tabs>
        <w:spacing w:before="1" w:line="259" w:lineRule="auto"/>
        <w:ind w:right="109"/>
        <w:jc w:val="both"/>
        <w:rPr>
          <w:sz w:val="24"/>
        </w:rPr>
      </w:pPr>
    </w:p>
    <w:p w14:paraId="61CF6DAE" w14:textId="6E7D11E5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b/>
          <w:bCs/>
          <w:sz w:val="24"/>
          <w:szCs w:val="24"/>
          <w:highlight w:val="yellow"/>
        </w:rPr>
      </w:pPr>
      <w:r w:rsidRPr="6F095746">
        <w:rPr>
          <w:b/>
          <w:bCs/>
          <w:sz w:val="24"/>
          <w:szCs w:val="24"/>
          <w:highlight w:val="yellow"/>
        </w:rPr>
        <w:t>Art. 1-bis (opzionale</w:t>
      </w:r>
      <w:r w:rsidR="52D5E63F" w:rsidRPr="6F095746">
        <w:rPr>
          <w:b/>
          <w:bCs/>
          <w:sz w:val="24"/>
          <w:szCs w:val="24"/>
          <w:highlight w:val="yellow"/>
        </w:rPr>
        <w:t xml:space="preserve"> – valutare l’opportunità di introdurre il controllo a campione, in sostituzione del controllo generalizzato del 100% delle dichiarazioni</w:t>
      </w:r>
      <w:r w:rsidRPr="6F095746">
        <w:rPr>
          <w:b/>
          <w:bCs/>
          <w:sz w:val="24"/>
          <w:szCs w:val="24"/>
          <w:highlight w:val="yellow"/>
        </w:rPr>
        <w:t>)</w:t>
      </w:r>
    </w:p>
    <w:p w14:paraId="68AE76CF" w14:textId="6248D63B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b/>
          <w:bCs/>
          <w:sz w:val="24"/>
          <w:szCs w:val="24"/>
          <w:highlight w:val="yellow"/>
        </w:rPr>
      </w:pPr>
      <w:r w:rsidRPr="6F095746">
        <w:rPr>
          <w:b/>
          <w:bCs/>
          <w:sz w:val="24"/>
          <w:szCs w:val="24"/>
          <w:highlight w:val="yellow"/>
        </w:rPr>
        <w:t>Controlli a campione, ai sensi dell’art. 52 D.lgs. 36/2023</w:t>
      </w:r>
    </w:p>
    <w:p w14:paraId="4858007A" w14:textId="77777777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</w:p>
    <w:p w14:paraId="59DC8CAF" w14:textId="41C8B391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Per le procedure di affidamento diretto, di importo inferiore a € 40.000,00, le dichiarazioni sostitutive di atto di notorietà, con le quali gli operatori economici attestano il possesso dei requisiti di partecipazione e di qualificazione richiesti, sono verificate attraverso controlli a campione.</w:t>
      </w:r>
    </w:p>
    <w:p w14:paraId="54BEED94" w14:textId="3BAD300A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A tal fine, nel mese di gennaio di ogni anno, il Direttore SGA procede a sorteggiare il …. % [si suggerisce di indicare una percentuale compresa fra il 20 e il 30%] di tutte le dichiarazioni, relative a detti affidamenti diretti, rese nel periodo da gennaio a dicembre dell’anno precedente.</w:t>
      </w:r>
    </w:p>
    <w:p w14:paraId="1923CB0D" w14:textId="77777777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</w:p>
    <w:p w14:paraId="3F1A7820" w14:textId="352EAF58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b/>
          <w:bCs/>
          <w:sz w:val="24"/>
          <w:szCs w:val="24"/>
          <w:highlight w:val="yellow"/>
        </w:rPr>
      </w:pPr>
      <w:r w:rsidRPr="6F095746">
        <w:rPr>
          <w:b/>
          <w:bCs/>
          <w:sz w:val="24"/>
          <w:szCs w:val="24"/>
          <w:highlight w:val="yellow"/>
        </w:rPr>
        <w:t>Art. 1-ter (opzionale</w:t>
      </w:r>
      <w:r w:rsidR="1DFA2EE5" w:rsidRPr="6F095746">
        <w:rPr>
          <w:b/>
          <w:bCs/>
          <w:sz w:val="24"/>
          <w:szCs w:val="24"/>
          <w:highlight w:val="yellow"/>
        </w:rPr>
        <w:t xml:space="preserve"> – valutare l’opportunità di ripartizione ai fini dell’applicazione del principio di rotazione degli affidamenti</w:t>
      </w:r>
      <w:r w:rsidRPr="6F095746">
        <w:rPr>
          <w:b/>
          <w:bCs/>
          <w:sz w:val="24"/>
          <w:szCs w:val="24"/>
          <w:highlight w:val="yellow"/>
        </w:rPr>
        <w:t>)</w:t>
      </w:r>
    </w:p>
    <w:p w14:paraId="4D188C24" w14:textId="4014B8EB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b/>
          <w:bCs/>
          <w:sz w:val="24"/>
          <w:szCs w:val="24"/>
          <w:highlight w:val="yellow"/>
        </w:rPr>
      </w:pPr>
      <w:r w:rsidRPr="6F095746">
        <w:rPr>
          <w:b/>
          <w:bCs/>
          <w:sz w:val="24"/>
          <w:szCs w:val="24"/>
          <w:highlight w:val="yellow"/>
        </w:rPr>
        <w:t>Ripartizione degli affidamenti, ai sensi dell’art. 49, comma 3 D.lgs. 36/2023</w:t>
      </w:r>
    </w:p>
    <w:p w14:paraId="7F3C702B" w14:textId="77777777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</w:p>
    <w:p w14:paraId="69E9E49A" w14:textId="073913BD" w:rsidR="00BE24DD" w:rsidRPr="005C5EB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Il divieto di affidamento o aggiudicazione di un appalto al contraente uscente, nei casi in cui due consecutivi affidamenti abbiano a oggetto una commessa rientrante nello stesso settore merceologico, oppure nella stessa categoria di opere, oppure nello stesso settore di servizi</w:t>
      </w:r>
      <w:r w:rsidR="005C5EB6" w:rsidRPr="6F095746">
        <w:rPr>
          <w:sz w:val="24"/>
          <w:szCs w:val="24"/>
          <w:highlight w:val="yellow"/>
        </w:rPr>
        <w:t>, si applica all’interno delle seguenti fasce di valore economico:</w:t>
      </w:r>
    </w:p>
    <w:p w14:paraId="0E380C6C" w14:textId="029EBDDB" w:rsidR="005C5EB6" w:rsidRPr="005C5EB6" w:rsidRDefault="005C5EB6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Fascia A – inferiore a € …</w:t>
      </w:r>
    </w:p>
    <w:p w14:paraId="275AE4E7" w14:textId="72C46F5A" w:rsidR="005C5EB6" w:rsidRPr="005C5EB6" w:rsidRDefault="005C5EB6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 xml:space="preserve">Fascia B – </w:t>
      </w:r>
      <w:r w:rsidR="43E80ACE" w:rsidRPr="6F095746">
        <w:rPr>
          <w:sz w:val="24"/>
          <w:szCs w:val="24"/>
          <w:highlight w:val="yellow"/>
        </w:rPr>
        <w:t>da</w:t>
      </w:r>
      <w:r w:rsidRPr="6F095746">
        <w:rPr>
          <w:sz w:val="24"/>
          <w:szCs w:val="24"/>
          <w:highlight w:val="yellow"/>
        </w:rPr>
        <w:t xml:space="preserve"> € … e inferiore a € …</w:t>
      </w:r>
    </w:p>
    <w:p w14:paraId="1BB7CDD0" w14:textId="3CA83294" w:rsidR="005C5EB6" w:rsidRPr="005C5EB6" w:rsidRDefault="005C5EB6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[ecc.]</w:t>
      </w:r>
    </w:p>
    <w:p w14:paraId="10A2F28A" w14:textId="795F85C0" w:rsidR="751447EA" w:rsidRDefault="751447EA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  <w:highlight w:val="yellow"/>
        </w:rPr>
      </w:pPr>
      <w:r w:rsidRPr="6F095746">
        <w:rPr>
          <w:sz w:val="24"/>
          <w:szCs w:val="24"/>
          <w:highlight w:val="yellow"/>
        </w:rPr>
        <w:t>[esempio</w:t>
      </w:r>
      <w:r w:rsidR="37E68FA7" w:rsidRPr="6F095746">
        <w:rPr>
          <w:sz w:val="24"/>
          <w:szCs w:val="24"/>
          <w:highlight w:val="yellow"/>
        </w:rPr>
        <w:t xml:space="preserve"> per servizi e forniture</w:t>
      </w:r>
      <w:r w:rsidRPr="6F095746">
        <w:rPr>
          <w:sz w:val="24"/>
          <w:szCs w:val="24"/>
          <w:highlight w:val="yellow"/>
        </w:rPr>
        <w:t xml:space="preserve">: fascia A inferiore a € 40.000,00; fascia B da </w:t>
      </w:r>
      <w:r w:rsidR="7941AA75" w:rsidRPr="6F095746">
        <w:rPr>
          <w:sz w:val="24"/>
          <w:szCs w:val="24"/>
          <w:highlight w:val="yellow"/>
        </w:rPr>
        <w:t>€</w:t>
      </w:r>
      <w:r w:rsidRPr="6F095746">
        <w:rPr>
          <w:sz w:val="24"/>
          <w:szCs w:val="24"/>
          <w:highlight w:val="yellow"/>
        </w:rPr>
        <w:t xml:space="preserve"> 40.000,00 </w:t>
      </w:r>
      <w:r w:rsidR="098035C4" w:rsidRPr="6F095746">
        <w:rPr>
          <w:sz w:val="24"/>
          <w:szCs w:val="24"/>
          <w:highlight w:val="yellow"/>
        </w:rPr>
        <w:t>e</w:t>
      </w:r>
      <w:r w:rsidRPr="6F095746">
        <w:rPr>
          <w:sz w:val="24"/>
          <w:szCs w:val="24"/>
          <w:highlight w:val="yellow"/>
        </w:rPr>
        <w:t xml:space="preserve"> inferiore a € 80.000,00; fascia C da € 80.000,00 e inferiore a € 140.000,00)</w:t>
      </w:r>
    </w:p>
    <w:p w14:paraId="116636DE" w14:textId="77777777" w:rsidR="00F72DDE" w:rsidRPr="005C5EB6" w:rsidRDefault="00F72DDE">
      <w:pPr>
        <w:pStyle w:val="Corpotesto"/>
        <w:rPr>
          <w:color w:val="FF0000"/>
        </w:rPr>
      </w:pPr>
    </w:p>
    <w:p w14:paraId="19539DD8" w14:textId="77777777" w:rsidR="00F72DDE" w:rsidRDefault="00F72DDE">
      <w:pPr>
        <w:pStyle w:val="Corpotesto"/>
      </w:pPr>
    </w:p>
    <w:p w14:paraId="37DB2DFA" w14:textId="77777777" w:rsidR="00F72DDE" w:rsidRDefault="00EB22F4">
      <w:pPr>
        <w:spacing w:before="181"/>
        <w:ind w:left="1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6E7FA6BC" w14:textId="77777777" w:rsidR="00F72DDE" w:rsidRDefault="00EB22F4">
      <w:pPr>
        <w:pStyle w:val="Paragrafoelenco"/>
        <w:numPr>
          <w:ilvl w:val="1"/>
          <w:numId w:val="6"/>
        </w:numPr>
        <w:tabs>
          <w:tab w:val="left" w:pos="512"/>
        </w:tabs>
        <w:ind w:hanging="40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129 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sponsorizzazione</w:t>
      </w:r>
    </w:p>
    <w:p w14:paraId="322C6F1C" w14:textId="77777777" w:rsidR="00F72DDE" w:rsidRDefault="00F72DDE">
      <w:pPr>
        <w:pStyle w:val="Corpotesto"/>
        <w:rPr>
          <w:b/>
        </w:rPr>
      </w:pPr>
    </w:p>
    <w:p w14:paraId="6DAF65E7" w14:textId="77777777" w:rsidR="00F72DDE" w:rsidRDefault="00EB22F4">
      <w:pPr>
        <w:pStyle w:val="Paragrafoelenco"/>
        <w:numPr>
          <w:ilvl w:val="2"/>
          <w:numId w:val="6"/>
        </w:numPr>
        <w:tabs>
          <w:tab w:val="left" w:pos="834"/>
        </w:tabs>
        <w:ind w:right="107"/>
        <w:jc w:val="both"/>
        <w:rPr>
          <w:sz w:val="24"/>
        </w:rPr>
      </w:pPr>
      <w:r>
        <w:rPr>
          <w:sz w:val="24"/>
        </w:rPr>
        <w:t>La stipula dei contratti di sponsorizzazione può essere disposta dal Dirigente scolastico 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condizioni:</w:t>
      </w:r>
    </w:p>
    <w:p w14:paraId="7CE53BDC" w14:textId="77777777" w:rsidR="00F72DDE" w:rsidRDefault="00F72DDE">
      <w:pPr>
        <w:pStyle w:val="Corpotesto"/>
        <w:spacing w:before="2"/>
      </w:pPr>
    </w:p>
    <w:p w14:paraId="01366B53" w14:textId="77777777" w:rsidR="00F72DDE" w:rsidRDefault="00EB22F4">
      <w:pPr>
        <w:pStyle w:val="Paragrafoelenco"/>
        <w:numPr>
          <w:ilvl w:val="3"/>
          <w:numId w:val="6"/>
        </w:numPr>
        <w:tabs>
          <w:tab w:val="left" w:pos="1050"/>
        </w:tabs>
        <w:ind w:hanging="23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nessun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consentito</w:t>
      </w:r>
      <w:r>
        <w:rPr>
          <w:spacing w:val="-1"/>
          <w:sz w:val="24"/>
        </w:rPr>
        <w:t xml:space="preserve"> </w:t>
      </w:r>
      <w:r>
        <w:rPr>
          <w:sz w:val="24"/>
        </w:rPr>
        <w:t>concludere</w:t>
      </w:r>
      <w:r>
        <w:rPr>
          <w:spacing w:val="-2"/>
          <w:sz w:val="24"/>
        </w:rPr>
        <w:t xml:space="preserve"> </w:t>
      </w:r>
      <w:r>
        <w:rPr>
          <w:sz w:val="24"/>
        </w:rPr>
        <w:t>contratti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possibili</w:t>
      </w:r>
      <w:r>
        <w:rPr>
          <w:spacing w:val="-2"/>
          <w:sz w:val="24"/>
        </w:rPr>
        <w:t xml:space="preserve"> </w:t>
      </w:r>
      <w:r>
        <w:rPr>
          <w:sz w:val="24"/>
        </w:rPr>
        <w:t>forme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conflitto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1FC00122" w14:textId="77777777" w:rsidR="00F72DDE" w:rsidRDefault="00EB22F4">
      <w:pPr>
        <w:pStyle w:val="Corpotesto"/>
        <w:ind w:left="818"/>
      </w:pPr>
      <w:r>
        <w:t>interesse</w:t>
      </w:r>
      <w:r>
        <w:rPr>
          <w:spacing w:val="-4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quella</w:t>
      </w:r>
      <w:r>
        <w:rPr>
          <w:spacing w:val="-3"/>
        </w:rPr>
        <w:t xml:space="preserve"> </w:t>
      </w:r>
      <w:r>
        <w:t>privata;</w:t>
      </w:r>
    </w:p>
    <w:p w14:paraId="23F82EC0" w14:textId="77777777" w:rsidR="00F72DDE" w:rsidRDefault="00EB22F4">
      <w:pPr>
        <w:pStyle w:val="Paragrafoelenco"/>
        <w:numPr>
          <w:ilvl w:val="3"/>
          <w:numId w:val="6"/>
        </w:numPr>
        <w:tabs>
          <w:tab w:val="left" w:pos="1088"/>
        </w:tabs>
        <w:ind w:left="818" w:right="113" w:firstLine="0"/>
        <w:rPr>
          <w:sz w:val="24"/>
        </w:rPr>
      </w:pPr>
      <w:r>
        <w:rPr>
          <w:sz w:val="24"/>
        </w:rPr>
        <w:t>non</w:t>
      </w:r>
      <w:r>
        <w:rPr>
          <w:spacing w:val="25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consentito</w:t>
      </w:r>
      <w:r>
        <w:rPr>
          <w:spacing w:val="26"/>
          <w:sz w:val="24"/>
        </w:rPr>
        <w:t xml:space="preserve"> </w:t>
      </w:r>
      <w:r>
        <w:rPr>
          <w:sz w:val="24"/>
        </w:rPr>
        <w:t>concludere</w:t>
      </w:r>
      <w:r>
        <w:rPr>
          <w:spacing w:val="24"/>
          <w:sz w:val="24"/>
        </w:rPr>
        <w:t xml:space="preserve"> </w:t>
      </w:r>
      <w:r>
        <w:rPr>
          <w:sz w:val="24"/>
        </w:rPr>
        <w:t>accordi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23"/>
          <w:sz w:val="24"/>
        </w:rPr>
        <w:t xml:space="preserve"> </w:t>
      </w:r>
      <w:r>
        <w:rPr>
          <w:sz w:val="24"/>
        </w:rPr>
        <w:t>con</w:t>
      </w:r>
      <w:r>
        <w:rPr>
          <w:spacing w:val="26"/>
          <w:sz w:val="24"/>
        </w:rPr>
        <w:t xml:space="preserve"> </w:t>
      </w:r>
      <w:r>
        <w:rPr>
          <w:sz w:val="24"/>
        </w:rPr>
        <w:t>soggetti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4"/>
          <w:sz w:val="24"/>
        </w:rPr>
        <w:t xml:space="preserve"> </w:t>
      </w:r>
      <w:r>
        <w:rPr>
          <w:sz w:val="24"/>
        </w:rPr>
        <w:t>cui</w:t>
      </w:r>
      <w:r>
        <w:rPr>
          <w:spacing w:val="22"/>
          <w:sz w:val="24"/>
        </w:rPr>
        <w:t xml:space="preserve"> </w:t>
      </w:r>
      <w:r>
        <w:rPr>
          <w:sz w:val="24"/>
        </w:rPr>
        <w:t>finalità</w:t>
      </w:r>
      <w:r>
        <w:rPr>
          <w:spacing w:val="23"/>
          <w:sz w:val="24"/>
        </w:rPr>
        <w:t xml:space="preserve"> </w:t>
      </w:r>
      <w:r>
        <w:rPr>
          <w:sz w:val="24"/>
        </w:rPr>
        <w:t>ed</w:t>
      </w:r>
      <w:r>
        <w:rPr>
          <w:spacing w:val="-5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contrasto,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fatto,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funzione</w:t>
      </w:r>
      <w:r>
        <w:rPr>
          <w:spacing w:val="-4"/>
          <w:sz w:val="24"/>
        </w:rPr>
        <w:t xml:space="preserve"> </w:t>
      </w:r>
      <w:r>
        <w:rPr>
          <w:sz w:val="24"/>
        </w:rPr>
        <w:t>educativa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culturale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Scuola;</w:t>
      </w:r>
    </w:p>
    <w:p w14:paraId="03263FFA" w14:textId="77777777" w:rsidR="00F72DDE" w:rsidRDefault="00EB22F4">
      <w:pPr>
        <w:pStyle w:val="Paragrafoelenco"/>
        <w:numPr>
          <w:ilvl w:val="3"/>
          <w:numId w:val="6"/>
        </w:numPr>
        <w:tabs>
          <w:tab w:val="left" w:pos="1081"/>
        </w:tabs>
        <w:ind w:left="818" w:right="117" w:firstLine="0"/>
        <w:rPr>
          <w:sz w:val="24"/>
        </w:rPr>
      </w:pP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è</w:t>
      </w:r>
      <w:r>
        <w:rPr>
          <w:spacing w:val="42"/>
          <w:sz w:val="24"/>
        </w:rPr>
        <w:t xml:space="preserve"> </w:t>
      </w:r>
      <w:r>
        <w:rPr>
          <w:sz w:val="24"/>
        </w:rPr>
        <w:t>consentito</w:t>
      </w:r>
      <w:r>
        <w:rPr>
          <w:spacing w:val="42"/>
          <w:sz w:val="24"/>
        </w:rPr>
        <w:t xml:space="preserve"> </w:t>
      </w:r>
      <w:r>
        <w:rPr>
          <w:sz w:val="24"/>
        </w:rPr>
        <w:t>concludere</w:t>
      </w:r>
      <w:r>
        <w:rPr>
          <w:spacing w:val="43"/>
          <w:sz w:val="24"/>
        </w:rPr>
        <w:t xml:space="preserve"> </w:t>
      </w:r>
      <w:r>
        <w:rPr>
          <w:sz w:val="24"/>
        </w:rPr>
        <w:t>contratti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43"/>
          <w:sz w:val="24"/>
        </w:rPr>
        <w:t xml:space="preserve"> </w:t>
      </w:r>
      <w:r>
        <w:rPr>
          <w:sz w:val="24"/>
        </w:rPr>
        <w:t>soggetti</w:t>
      </w:r>
      <w:r>
        <w:rPr>
          <w:spacing w:val="42"/>
          <w:sz w:val="24"/>
        </w:rPr>
        <w:t xml:space="preserve"> </w:t>
      </w:r>
      <w:r>
        <w:rPr>
          <w:sz w:val="24"/>
        </w:rPr>
        <w:t>che</w:t>
      </w:r>
      <w:r>
        <w:rPr>
          <w:spacing w:val="42"/>
          <w:sz w:val="24"/>
        </w:rPr>
        <w:t xml:space="preserve"> </w:t>
      </w:r>
      <w:r>
        <w:rPr>
          <w:sz w:val="24"/>
        </w:rPr>
        <w:t>svolgono</w:t>
      </w:r>
      <w:r>
        <w:rPr>
          <w:spacing w:val="-51"/>
          <w:sz w:val="24"/>
        </w:rPr>
        <w:t xml:space="preserve"> </w:t>
      </w:r>
      <w:r>
        <w:rPr>
          <w:sz w:val="24"/>
        </w:rPr>
        <w:t>attività concorrente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Scuola.</w:t>
      </w:r>
    </w:p>
    <w:p w14:paraId="6D7108D6" w14:textId="77777777" w:rsidR="00F72DDE" w:rsidRDefault="00F72DDE">
      <w:pPr>
        <w:pStyle w:val="Corpotesto"/>
        <w:spacing w:before="11"/>
        <w:rPr>
          <w:sz w:val="23"/>
        </w:rPr>
      </w:pPr>
    </w:p>
    <w:p w14:paraId="246CE5FB" w14:textId="77777777" w:rsidR="00F72DDE" w:rsidRDefault="00EB22F4">
      <w:pPr>
        <w:pStyle w:val="Paragrafoelenco"/>
        <w:numPr>
          <w:ilvl w:val="2"/>
          <w:numId w:val="6"/>
        </w:numPr>
        <w:tabs>
          <w:tab w:val="left" w:pos="834"/>
        </w:tabs>
        <w:ind w:right="108"/>
        <w:jc w:val="both"/>
        <w:rPr>
          <w:sz w:val="24"/>
        </w:rPr>
      </w:pPr>
      <w:r>
        <w:rPr>
          <w:sz w:val="24"/>
        </w:rPr>
        <w:lastRenderedPageBreak/>
        <w:t>Nella scelta degli sponsor si accorda la preferenza a quei soggetti che per finalità statutarie</w:t>
      </w:r>
      <w:r>
        <w:rPr>
          <w:spacing w:val="1"/>
          <w:sz w:val="24"/>
        </w:rPr>
        <w:t xml:space="preserve"> </w:t>
      </w:r>
      <w:r>
        <w:rPr>
          <w:sz w:val="24"/>
        </w:rPr>
        <w:t>e per attività svolte abbiano dimostrato particolare attenzione ai problemi dell’infanzia e</w:t>
      </w:r>
      <w:r>
        <w:rPr>
          <w:spacing w:val="1"/>
          <w:sz w:val="24"/>
        </w:rPr>
        <w:t xml:space="preserve"> </w:t>
      </w:r>
      <w:r>
        <w:rPr>
          <w:sz w:val="24"/>
        </w:rPr>
        <w:t>dell’adolescenza.</w:t>
      </w:r>
    </w:p>
    <w:p w14:paraId="00BF9419" w14:textId="77777777" w:rsidR="00F72DDE" w:rsidRDefault="00F72DDE">
      <w:pPr>
        <w:pStyle w:val="Corpotesto"/>
        <w:spacing w:before="12"/>
        <w:rPr>
          <w:sz w:val="23"/>
        </w:rPr>
      </w:pPr>
    </w:p>
    <w:p w14:paraId="50A12240" w14:textId="77777777" w:rsidR="00F72DDE" w:rsidRDefault="00EB22F4">
      <w:pPr>
        <w:pStyle w:val="Paragrafoelenco"/>
        <w:numPr>
          <w:ilvl w:val="2"/>
          <w:numId w:val="6"/>
        </w:numPr>
        <w:tabs>
          <w:tab w:val="left" w:pos="888"/>
          <w:tab w:val="left" w:pos="889"/>
        </w:tabs>
        <w:ind w:left="888" w:hanging="416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determinano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contenuto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z w:val="24"/>
        </w:rPr>
        <w:t>devono</w:t>
      </w:r>
      <w:r>
        <w:rPr>
          <w:spacing w:val="-4"/>
          <w:sz w:val="24"/>
        </w:rPr>
        <w:t xml:space="preserve"> </w:t>
      </w:r>
      <w:r>
        <w:rPr>
          <w:sz w:val="24"/>
        </w:rPr>
        <w:t>specificare:</w:t>
      </w:r>
    </w:p>
    <w:p w14:paraId="50ABE0AB" w14:textId="77777777" w:rsidR="00F72DDE" w:rsidRDefault="00F72DDE">
      <w:pPr>
        <w:pStyle w:val="Corpotesto"/>
        <w:spacing w:before="2"/>
      </w:pPr>
    </w:p>
    <w:p w14:paraId="6CD6E93E" w14:textId="77777777" w:rsidR="00F72DDE" w:rsidRDefault="00EB22F4">
      <w:pPr>
        <w:pStyle w:val="Paragrafoelenco"/>
        <w:numPr>
          <w:ilvl w:val="0"/>
          <w:numId w:val="5"/>
        </w:numPr>
        <w:tabs>
          <w:tab w:val="left" w:pos="834"/>
        </w:tabs>
        <w:ind w:right="118"/>
        <w:rPr>
          <w:sz w:val="24"/>
        </w:rPr>
      </w:pPr>
      <w:r>
        <w:rPr>
          <w:sz w:val="24"/>
        </w:rPr>
        <w:t>descrizione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dettagliata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promozione</w:t>
      </w:r>
      <w:r>
        <w:rPr>
          <w:spacing w:val="1"/>
          <w:sz w:val="24"/>
        </w:rPr>
        <w:t xml:space="preserve"> </w:t>
      </w:r>
      <w:r>
        <w:rPr>
          <w:sz w:val="24"/>
        </w:rPr>
        <w:t>pubblicitaria</w:t>
      </w:r>
      <w:r>
        <w:rPr>
          <w:spacing w:val="1"/>
          <w:sz w:val="24"/>
        </w:rPr>
        <w:t xml:space="preserve"> </w:t>
      </w:r>
      <w:r>
        <w:rPr>
          <w:sz w:val="24"/>
        </w:rPr>
        <w:t>gravanti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-52"/>
          <w:sz w:val="24"/>
        </w:rPr>
        <w:t xml:space="preserve"> </w:t>
      </w:r>
      <w:r>
        <w:rPr>
          <w:sz w:val="24"/>
        </w:rPr>
        <w:t>sponsorizzato;</w:t>
      </w:r>
    </w:p>
    <w:p w14:paraId="0BBEE9A9" w14:textId="77777777" w:rsidR="00F72DDE" w:rsidRDefault="00EB22F4">
      <w:pPr>
        <w:pStyle w:val="Paragrafoelenco"/>
        <w:numPr>
          <w:ilvl w:val="0"/>
          <w:numId w:val="5"/>
        </w:numPr>
        <w:tabs>
          <w:tab w:val="left" w:pos="834"/>
        </w:tabs>
        <w:spacing w:line="293" w:lineRule="exact"/>
        <w:ind w:hanging="361"/>
        <w:rPr>
          <w:sz w:val="24"/>
        </w:rPr>
      </w:pPr>
      <w:r>
        <w:rPr>
          <w:sz w:val="24"/>
        </w:rPr>
        <w:t>durata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contratto;</w:t>
      </w:r>
    </w:p>
    <w:p w14:paraId="3616AEDE" w14:textId="77777777" w:rsidR="00F72DDE" w:rsidRDefault="00EB22F4">
      <w:pPr>
        <w:pStyle w:val="Paragrafoelenco"/>
        <w:numPr>
          <w:ilvl w:val="0"/>
          <w:numId w:val="5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ammontare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corrispettivo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pagamento;</w:t>
      </w:r>
    </w:p>
    <w:p w14:paraId="1F3F5683" w14:textId="77777777" w:rsidR="00F72DDE" w:rsidRDefault="00EB22F4">
      <w:pPr>
        <w:pStyle w:val="Paragrafoelenco"/>
        <w:numPr>
          <w:ilvl w:val="0"/>
          <w:numId w:val="5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descrizione</w:t>
      </w:r>
      <w:r>
        <w:rPr>
          <w:spacing w:val="-5"/>
          <w:sz w:val="24"/>
        </w:rPr>
        <w:t xml:space="preserve"> </w:t>
      </w: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logo/segno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dovrà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diffuso.</w:t>
      </w:r>
    </w:p>
    <w:p w14:paraId="5BE6AD97" w14:textId="77777777" w:rsidR="00F72DDE" w:rsidRDefault="00F72DDE">
      <w:pPr>
        <w:rPr>
          <w:sz w:val="24"/>
        </w:rPr>
        <w:sectPr w:rsidR="00F72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60" w:right="1020" w:bottom="1200" w:left="1020" w:header="0" w:footer="1000" w:gutter="0"/>
          <w:cols w:space="720"/>
        </w:sectPr>
      </w:pPr>
    </w:p>
    <w:p w14:paraId="3B9E5711" w14:textId="77777777" w:rsidR="00F72DDE" w:rsidRDefault="00EB22F4">
      <w:pPr>
        <w:spacing w:before="37"/>
        <w:ind w:left="112"/>
        <w:rPr>
          <w:b/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447EFF84" w14:textId="77777777" w:rsidR="00F72DDE" w:rsidRDefault="00F72DDE">
      <w:pPr>
        <w:pStyle w:val="Corpotesto"/>
        <w:spacing w:before="2"/>
        <w:rPr>
          <w:b/>
        </w:rPr>
      </w:pPr>
    </w:p>
    <w:p w14:paraId="571D4AB6" w14:textId="77777777" w:rsidR="00F72DDE" w:rsidRDefault="00EB22F4">
      <w:pPr>
        <w:pStyle w:val="Paragrafoelenco"/>
        <w:numPr>
          <w:ilvl w:val="1"/>
          <w:numId w:val="4"/>
        </w:numPr>
        <w:tabs>
          <w:tab w:val="left" w:pos="519"/>
        </w:tabs>
        <w:ind w:right="114" w:firstLine="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129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c.2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Utilizzazione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terzi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locali,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informatici,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appartenenti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istituzione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medesima</w:t>
      </w:r>
    </w:p>
    <w:p w14:paraId="19C80734" w14:textId="77777777" w:rsidR="00F72DDE" w:rsidRDefault="00F72DDE">
      <w:pPr>
        <w:pStyle w:val="Corpotesto"/>
        <w:rPr>
          <w:b/>
        </w:rPr>
      </w:pPr>
    </w:p>
    <w:p w14:paraId="29C91CA0" w14:textId="77777777" w:rsidR="00F72DDE" w:rsidRDefault="00EB22F4">
      <w:pPr>
        <w:pStyle w:val="Paragrafoelenco"/>
        <w:numPr>
          <w:ilvl w:val="2"/>
          <w:numId w:val="4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>Utilizzo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beni</w:t>
      </w:r>
    </w:p>
    <w:p w14:paraId="235BEB96" w14:textId="77777777" w:rsidR="00F72DDE" w:rsidRDefault="00F72DDE">
      <w:pPr>
        <w:pStyle w:val="Corpotesto"/>
        <w:spacing w:before="11"/>
        <w:rPr>
          <w:b/>
          <w:sz w:val="23"/>
        </w:rPr>
      </w:pPr>
    </w:p>
    <w:p w14:paraId="18699B95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locali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z w:val="24"/>
        </w:rPr>
        <w:t>scolastici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temporaneo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Istituzioni,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Associazioni, Aziende, Enti o Gruppi organizzati, secondo modalità, termini e condizioni di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stabiliti,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dettate</w:t>
      </w:r>
      <w:r>
        <w:rPr>
          <w:spacing w:val="-5"/>
          <w:sz w:val="24"/>
        </w:rPr>
        <w:t xml:space="preserve"> </w:t>
      </w:r>
      <w:r>
        <w:rPr>
          <w:sz w:val="24"/>
        </w:rPr>
        <w:t>dal D.I.</w:t>
      </w:r>
      <w:r>
        <w:rPr>
          <w:spacing w:val="-1"/>
          <w:sz w:val="24"/>
        </w:rPr>
        <w:t xml:space="preserve"> </w:t>
      </w:r>
      <w:r>
        <w:rPr>
          <w:sz w:val="24"/>
        </w:rPr>
        <w:t>28 agosto</w:t>
      </w:r>
      <w:r>
        <w:rPr>
          <w:spacing w:val="-2"/>
          <w:sz w:val="24"/>
        </w:rPr>
        <w:t xml:space="preserve"> </w:t>
      </w:r>
      <w:r>
        <w:rPr>
          <w:sz w:val="24"/>
        </w:rPr>
        <w:t>2018,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129;</w:t>
      </w:r>
    </w:p>
    <w:p w14:paraId="26825E8D" w14:textId="77777777" w:rsidR="00F72DDE" w:rsidRDefault="00F72DDE">
      <w:pPr>
        <w:pStyle w:val="Corpotesto"/>
        <w:spacing w:before="11"/>
        <w:rPr>
          <w:sz w:val="23"/>
        </w:rPr>
      </w:pPr>
    </w:p>
    <w:p w14:paraId="7271FC45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ind w:right="111"/>
        <w:jc w:val="both"/>
        <w:rPr>
          <w:sz w:val="24"/>
        </w:rPr>
      </w:pPr>
      <w:r>
        <w:rPr>
          <w:sz w:val="24"/>
        </w:rPr>
        <w:t>l’utilizzazione temporanea dei locali dell'istituto può essere concessa a terzi a condizione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ciò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educative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</w:t>
      </w:r>
      <w:r>
        <w:rPr>
          <w:spacing w:val="54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stessa. Le attività dell'Istituzione scolastica hanno assoluta priorità rispetto all'utilizzo dei</w:t>
      </w:r>
      <w:r>
        <w:rPr>
          <w:spacing w:val="1"/>
          <w:sz w:val="24"/>
        </w:rPr>
        <w:t xml:space="preserve"> </w:t>
      </w:r>
      <w:r>
        <w:rPr>
          <w:sz w:val="24"/>
        </w:rPr>
        <w:t>locali 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z w:val="24"/>
        </w:rPr>
        <w:t>concessionari</w:t>
      </w:r>
      <w:r>
        <w:rPr>
          <w:spacing w:val="-1"/>
          <w:sz w:val="24"/>
        </w:rPr>
        <w:t xml:space="preserve"> </w:t>
      </w:r>
      <w:r>
        <w:rPr>
          <w:sz w:val="24"/>
        </w:rPr>
        <w:t>interessati;</w:t>
      </w:r>
    </w:p>
    <w:p w14:paraId="19E7D3FC" w14:textId="77777777" w:rsidR="00F72DDE" w:rsidRDefault="00F72DDE">
      <w:pPr>
        <w:pStyle w:val="Corpotesto"/>
      </w:pPr>
    </w:p>
    <w:p w14:paraId="6DBC3A31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spacing w:before="175"/>
        <w:ind w:right="116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all'utilizzo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locali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concessionario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 i seguenti impegni oggetto di apposita convenzione 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 scolastico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legale del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richiedente:</w:t>
      </w:r>
    </w:p>
    <w:p w14:paraId="69116D39" w14:textId="77777777" w:rsidR="00F72DDE" w:rsidRDefault="00F72DDE">
      <w:pPr>
        <w:pStyle w:val="Corpotesto"/>
      </w:pPr>
    </w:p>
    <w:p w14:paraId="5C98149F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spacing w:before="175"/>
        <w:ind w:right="109"/>
        <w:jc w:val="both"/>
        <w:rPr>
          <w:sz w:val="24"/>
        </w:rPr>
      </w:pPr>
      <w:r>
        <w:rPr>
          <w:sz w:val="24"/>
        </w:rPr>
        <w:t>dichiarare le finalità del soggetto richiedente e quelle delle attività per le quali è</w:t>
      </w:r>
      <w:r>
        <w:rPr>
          <w:spacing w:val="1"/>
          <w:sz w:val="24"/>
        </w:rPr>
        <w:t xml:space="preserve"> </w:t>
      </w:r>
      <w:r>
        <w:rPr>
          <w:sz w:val="24"/>
        </w:rPr>
        <w:t>richiesto</w:t>
      </w:r>
      <w:r>
        <w:rPr>
          <w:spacing w:val="-2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locali;</w:t>
      </w:r>
    </w:p>
    <w:p w14:paraId="515C0DB3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spacing w:before="2"/>
        <w:ind w:right="119"/>
        <w:jc w:val="both"/>
        <w:rPr>
          <w:sz w:val="24"/>
        </w:rPr>
      </w:pPr>
      <w:r>
        <w:rPr>
          <w:sz w:val="24"/>
        </w:rPr>
        <w:t>indicare il nominativo del responsabile della gestione dell'utilizzo dei locali quale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 scolastica;</w:t>
      </w:r>
    </w:p>
    <w:p w14:paraId="5386621E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ind w:right="109"/>
        <w:jc w:val="both"/>
        <w:rPr>
          <w:sz w:val="24"/>
        </w:rPr>
      </w:pPr>
      <w:r>
        <w:rPr>
          <w:sz w:val="24"/>
        </w:rPr>
        <w:t>osservare incondizionatamente l'applicazione e il rispetto delle disposizioni vigenti</w:t>
      </w:r>
      <w:r>
        <w:rPr>
          <w:spacing w:val="1"/>
          <w:sz w:val="24"/>
        </w:rPr>
        <w:t xml:space="preserve"> </w:t>
      </w:r>
      <w:r>
        <w:rPr>
          <w:sz w:val="24"/>
        </w:rPr>
        <w:t>in materia di salute, igiene, sicurezza e salvaguardia del patrimonio, vigilando che</w:t>
      </w:r>
      <w:r>
        <w:rPr>
          <w:spacing w:val="1"/>
          <w:sz w:val="24"/>
        </w:rPr>
        <w:t xml:space="preserve"> </w:t>
      </w:r>
      <w:r>
        <w:rPr>
          <w:sz w:val="24"/>
        </w:rPr>
        <w:t>coloro che sono presenti durante le attività per cui si concedono i locali non entrino</w:t>
      </w:r>
      <w:r>
        <w:rPr>
          <w:spacing w:val="1"/>
          <w:sz w:val="24"/>
        </w:rPr>
        <w:t xml:space="preserve"> </w:t>
      </w:r>
      <w:r>
        <w:rPr>
          <w:sz w:val="24"/>
        </w:rPr>
        <w:t>in aree</w:t>
      </w:r>
      <w:r>
        <w:rPr>
          <w:spacing w:val="1"/>
          <w:sz w:val="24"/>
        </w:rPr>
        <w:t xml:space="preserve"> </w:t>
      </w:r>
      <w:r>
        <w:rPr>
          <w:sz w:val="24"/>
        </w:rPr>
        <w:t>precluse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concessione;</w:t>
      </w:r>
    </w:p>
    <w:p w14:paraId="656F0DC9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riconsegnare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locali,</w:t>
      </w:r>
      <w:r>
        <w:rPr>
          <w:spacing w:val="27"/>
          <w:sz w:val="24"/>
        </w:rPr>
        <w:t xml:space="preserve"> </w:t>
      </w:r>
      <w:r>
        <w:rPr>
          <w:sz w:val="24"/>
        </w:rPr>
        <w:t>dopo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loro</w:t>
      </w:r>
      <w:r>
        <w:rPr>
          <w:spacing w:val="29"/>
          <w:sz w:val="24"/>
        </w:rPr>
        <w:t xml:space="preserve"> </w:t>
      </w:r>
      <w:r>
        <w:rPr>
          <w:sz w:val="24"/>
        </w:rPr>
        <w:t>uso,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condizioni</w:t>
      </w:r>
      <w:r>
        <w:rPr>
          <w:spacing w:val="30"/>
          <w:sz w:val="24"/>
        </w:rPr>
        <w:t xml:space="preserve"> </w:t>
      </w:r>
      <w:r>
        <w:rPr>
          <w:sz w:val="24"/>
        </w:rPr>
        <w:t>idonee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garantire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regolare</w:t>
      </w:r>
    </w:p>
    <w:p w14:paraId="7070BFA5" w14:textId="77777777" w:rsidR="00F72DDE" w:rsidRDefault="00EB22F4">
      <w:pPr>
        <w:pStyle w:val="Corpotesto"/>
        <w:ind w:left="1553"/>
        <w:jc w:val="both"/>
      </w:pP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dell’istituzione</w:t>
      </w:r>
      <w:r>
        <w:rPr>
          <w:spacing w:val="-7"/>
        </w:rPr>
        <w:t xml:space="preserve"> </w:t>
      </w:r>
      <w:r>
        <w:t>scolastica;</w:t>
      </w:r>
    </w:p>
    <w:p w14:paraId="3074FECD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ind w:right="110"/>
        <w:jc w:val="both"/>
        <w:rPr>
          <w:sz w:val="24"/>
        </w:rPr>
      </w:pPr>
      <w:r>
        <w:rPr>
          <w:sz w:val="24"/>
        </w:rPr>
        <w:t>assumere la custodia dei locali oggetto di concessione, compresa quella dei beni</w:t>
      </w:r>
      <w:r>
        <w:rPr>
          <w:spacing w:val="1"/>
          <w:sz w:val="24"/>
        </w:rPr>
        <w:t xml:space="preserve"> </w:t>
      </w:r>
      <w:r>
        <w:rPr>
          <w:sz w:val="24"/>
        </w:rPr>
        <w:t>contenuti nei locali e di eventuali chiavi o codici di accesso, e rispondere, a tutti 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legge,</w:t>
      </w:r>
      <w:r>
        <w:rPr>
          <w:spacing w:val="47"/>
          <w:sz w:val="24"/>
        </w:rPr>
        <w:t xml:space="preserve"> </w:t>
      </w:r>
      <w:r>
        <w:rPr>
          <w:sz w:val="24"/>
        </w:rPr>
        <w:t>delle</w:t>
      </w:r>
      <w:r>
        <w:rPr>
          <w:spacing w:val="50"/>
          <w:sz w:val="24"/>
        </w:rPr>
        <w:t xml:space="preserve"> </w:t>
      </w:r>
      <w:r>
        <w:rPr>
          <w:sz w:val="24"/>
        </w:rPr>
        <w:t>attività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delle</w:t>
      </w:r>
      <w:r>
        <w:rPr>
          <w:spacing w:val="47"/>
          <w:sz w:val="24"/>
        </w:rPr>
        <w:t xml:space="preserve"> </w:t>
      </w:r>
      <w:r>
        <w:rPr>
          <w:sz w:val="24"/>
        </w:rPr>
        <w:t>destinazioni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bene</w:t>
      </w:r>
      <w:r>
        <w:rPr>
          <w:spacing w:val="50"/>
          <w:sz w:val="24"/>
        </w:rPr>
        <w:t xml:space="preserve"> </w:t>
      </w:r>
      <w:r>
        <w:rPr>
          <w:sz w:val="24"/>
        </w:rPr>
        <w:t>stesso,</w:t>
      </w:r>
      <w:r>
        <w:rPr>
          <w:spacing w:val="47"/>
          <w:sz w:val="24"/>
        </w:rPr>
        <w:t xml:space="preserve"> </w:t>
      </w:r>
      <w:r>
        <w:rPr>
          <w:sz w:val="24"/>
        </w:rPr>
        <w:t>tenendo</w:t>
      </w:r>
      <w:r>
        <w:rPr>
          <w:spacing w:val="49"/>
          <w:sz w:val="24"/>
        </w:rPr>
        <w:t xml:space="preserve"> </w:t>
      </w:r>
      <w:r>
        <w:rPr>
          <w:sz w:val="24"/>
        </w:rPr>
        <w:t>allo</w:t>
      </w:r>
      <w:r>
        <w:rPr>
          <w:spacing w:val="-52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esente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l'ente</w:t>
      </w:r>
      <w:r>
        <w:rPr>
          <w:spacing w:val="-4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4"/>
          <w:sz w:val="24"/>
        </w:rPr>
        <w:t xml:space="preserve"> </w:t>
      </w:r>
      <w:r>
        <w:rPr>
          <w:sz w:val="24"/>
        </w:rPr>
        <w:t>connesse</w:t>
      </w:r>
      <w:r>
        <w:rPr>
          <w:spacing w:val="-5"/>
          <w:sz w:val="24"/>
        </w:rPr>
        <w:t xml:space="preserve"> </w:t>
      </w:r>
      <w:r>
        <w:rPr>
          <w:sz w:val="24"/>
        </w:rPr>
        <w:t>all'utilizzo;</w:t>
      </w:r>
    </w:p>
    <w:p w14:paraId="135FBAA5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stipulare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polizza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civile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assicurativo;</w:t>
      </w:r>
    </w:p>
    <w:p w14:paraId="5A87F9F2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1554"/>
        </w:tabs>
        <w:ind w:hanging="361"/>
        <w:jc w:val="both"/>
        <w:rPr>
          <w:sz w:val="24"/>
        </w:rPr>
      </w:pPr>
      <w:r>
        <w:rPr>
          <w:sz w:val="24"/>
        </w:rPr>
        <w:t>avvertire</w:t>
      </w:r>
      <w:r>
        <w:rPr>
          <w:spacing w:val="8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10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Dirigente</w:t>
      </w:r>
      <w:r>
        <w:rPr>
          <w:spacing w:val="8"/>
          <w:sz w:val="24"/>
        </w:rPr>
        <w:t xml:space="preserve"> </w:t>
      </w:r>
      <w:r>
        <w:rPr>
          <w:sz w:val="24"/>
        </w:rPr>
        <w:t>scolastico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8"/>
          <w:sz w:val="24"/>
        </w:rPr>
        <w:t xml:space="preserve"> </w:t>
      </w:r>
      <w:r>
        <w:rPr>
          <w:sz w:val="24"/>
        </w:rPr>
        <w:t>ogni</w:t>
      </w:r>
      <w:r>
        <w:rPr>
          <w:spacing w:val="8"/>
          <w:sz w:val="24"/>
        </w:rPr>
        <w:t xml:space="preserve"> </w:t>
      </w:r>
      <w:r>
        <w:rPr>
          <w:sz w:val="24"/>
        </w:rPr>
        <w:t>eventualità</w:t>
      </w:r>
      <w:r>
        <w:rPr>
          <w:spacing w:val="7"/>
          <w:sz w:val="24"/>
        </w:rPr>
        <w:t xml:space="preserve"> </w:t>
      </w: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comporti</w:t>
      </w:r>
    </w:p>
    <w:p w14:paraId="2D8CA6FC" w14:textId="77777777" w:rsidR="00F72DDE" w:rsidRDefault="00EB22F4">
      <w:pPr>
        <w:pStyle w:val="Corpotesto"/>
        <w:ind w:left="1553"/>
        <w:jc w:val="both"/>
      </w:pPr>
      <w:r>
        <w:t>criticità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nell’uso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locali.</w:t>
      </w:r>
    </w:p>
    <w:p w14:paraId="72CEF1E3" w14:textId="77777777" w:rsidR="00F72DDE" w:rsidRDefault="00F72DDE">
      <w:pPr>
        <w:pStyle w:val="Corpotesto"/>
        <w:spacing w:before="1"/>
      </w:pPr>
    </w:p>
    <w:p w14:paraId="2D66EB0B" w14:textId="77777777" w:rsidR="00F72DDE" w:rsidRDefault="00EB22F4" w:rsidP="5F5A5078">
      <w:pPr>
        <w:pStyle w:val="Paragrafoelenco"/>
        <w:numPr>
          <w:ilvl w:val="3"/>
          <w:numId w:val="4"/>
        </w:numPr>
        <w:tabs>
          <w:tab w:val="left" w:pos="834"/>
        </w:tabs>
        <w:ind w:right="110"/>
        <w:jc w:val="both"/>
        <w:rPr>
          <w:sz w:val="24"/>
          <w:szCs w:val="24"/>
        </w:rPr>
        <w:sectPr w:rsidR="00F72DDE">
          <w:pgSz w:w="11910" w:h="16840"/>
          <w:pgMar w:top="1360" w:right="1020" w:bottom="1200" w:left="1020" w:header="0" w:footer="1000" w:gutter="0"/>
          <w:cols w:space="720"/>
        </w:sectPr>
      </w:pPr>
      <w:r w:rsidRPr="5F5A5078">
        <w:rPr>
          <w:sz w:val="24"/>
          <w:szCs w:val="24"/>
        </w:rPr>
        <w:t>Le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richieste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concessione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locali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scolastici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devono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essere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inviate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per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iscritto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all'Istituzione scolastica almeno 10 giorni prima della data di uso richiesta e dovranno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contenere,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oltre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all'indicazione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dell’oggetto,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soggetto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richiedente,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nominativo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responsabile legale e la dettagliata descrizione dell’attività prevista. Il Dirigente scolastico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verifica se la richiesta è compatibile con le disposizioni del presente regolamento e se 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locali sono disponibili per il giorno e nella fascia oraria stabilita. Se il riscontro è positivo, il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Dirigente scolastico procede alla stipula di</w:t>
      </w:r>
      <w:r w:rsidRPr="5F5A5078">
        <w:rPr>
          <w:spacing w:val="-3"/>
          <w:sz w:val="24"/>
          <w:szCs w:val="24"/>
        </w:rPr>
        <w:t xml:space="preserve"> </w:t>
      </w:r>
      <w:r w:rsidRPr="5F5A5078">
        <w:rPr>
          <w:sz w:val="24"/>
          <w:szCs w:val="24"/>
        </w:rPr>
        <w:t>apposita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convenzione.</w:t>
      </w:r>
    </w:p>
    <w:p w14:paraId="6053DE29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spacing w:before="37"/>
        <w:ind w:right="111"/>
        <w:jc w:val="both"/>
        <w:rPr>
          <w:sz w:val="24"/>
        </w:rPr>
      </w:pPr>
      <w:r>
        <w:rPr>
          <w:sz w:val="24"/>
        </w:rPr>
        <w:lastRenderedPageBreak/>
        <w:t>Il Dirigente scolastico concede i locali anche in deroga a quanto previsto dalla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delibera, purché senza ulteriori oneri per l’istituzione scolastica e l’Ente proprietario, in casi</w:t>
      </w:r>
      <w:r>
        <w:rPr>
          <w:spacing w:val="-5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eccezionali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motivare</w:t>
      </w:r>
      <w:r>
        <w:rPr>
          <w:spacing w:val="1"/>
          <w:sz w:val="24"/>
        </w:rPr>
        <w:t xml:space="preserve"> </w:t>
      </w:r>
      <w:r>
        <w:rPr>
          <w:sz w:val="24"/>
        </w:rPr>
        <w:t>dettagliatamente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-52"/>
          <w:sz w:val="24"/>
        </w:rPr>
        <w:t xml:space="preserve"> </w:t>
      </w:r>
      <w:r>
        <w:rPr>
          <w:sz w:val="24"/>
        </w:rPr>
        <w:t>particolarmente</w:t>
      </w:r>
      <w:r>
        <w:rPr>
          <w:spacing w:val="-3"/>
          <w:sz w:val="24"/>
        </w:rPr>
        <w:t xml:space="preserve"> </w:t>
      </w:r>
      <w:r>
        <w:rPr>
          <w:sz w:val="24"/>
        </w:rPr>
        <w:t>meritevoli in</w:t>
      </w:r>
      <w:r>
        <w:rPr>
          <w:spacing w:val="-2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scolastica.</w:t>
      </w:r>
    </w:p>
    <w:p w14:paraId="0C7EAA95" w14:textId="77777777" w:rsidR="00F72DDE" w:rsidRDefault="00F72DDE">
      <w:pPr>
        <w:pStyle w:val="Corpotesto"/>
      </w:pPr>
    </w:p>
    <w:p w14:paraId="7262C7E1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spacing w:before="151"/>
        <w:ind w:right="108"/>
        <w:jc w:val="both"/>
        <w:rPr>
          <w:sz w:val="24"/>
        </w:rPr>
      </w:pP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concessionario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causato</w:t>
      </w:r>
      <w:r>
        <w:rPr>
          <w:spacing w:val="1"/>
          <w:sz w:val="24"/>
        </w:rPr>
        <w:t xml:space="preserve"> </w:t>
      </w:r>
      <w:r>
        <w:rPr>
          <w:sz w:val="24"/>
        </w:rPr>
        <w:t>all'immobile,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arredi,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impianti da qualsiasi azione od omissione dolosa o colposa a lui direttamente imputabili o</w:t>
      </w:r>
      <w:r>
        <w:rPr>
          <w:spacing w:val="1"/>
          <w:sz w:val="24"/>
        </w:rPr>
        <w:t xml:space="preserve"> </w:t>
      </w:r>
      <w:r>
        <w:rPr>
          <w:sz w:val="24"/>
        </w:rPr>
        <w:t>imputabili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terzi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locali</w:t>
      </w:r>
      <w:r>
        <w:rPr>
          <w:spacing w:val="1"/>
          <w:sz w:val="24"/>
        </w:rPr>
        <w:t xml:space="preserve"> </w:t>
      </w:r>
      <w:r>
        <w:rPr>
          <w:sz w:val="24"/>
        </w:rPr>
        <w:t>scolastici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occasione</w:t>
      </w:r>
      <w:r>
        <w:rPr>
          <w:spacing w:val="1"/>
          <w:sz w:val="24"/>
        </w:rPr>
        <w:t xml:space="preserve"> </w:t>
      </w:r>
      <w:r>
        <w:rPr>
          <w:sz w:val="24"/>
        </w:rPr>
        <w:t>dell'utilizzo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stessi.</w:t>
      </w:r>
      <w:r>
        <w:rPr>
          <w:spacing w:val="1"/>
          <w:sz w:val="24"/>
        </w:rPr>
        <w:t xml:space="preserve"> </w:t>
      </w:r>
      <w:r>
        <w:rPr>
          <w:sz w:val="24"/>
        </w:rPr>
        <w:t>L'istituzione scolastica deve in ogni caso ritenersi sollevata da ogni responsabilità civile e</w:t>
      </w:r>
      <w:r>
        <w:rPr>
          <w:spacing w:val="1"/>
          <w:sz w:val="24"/>
        </w:rPr>
        <w:t xml:space="preserve"> </w:t>
      </w:r>
      <w:r>
        <w:rPr>
          <w:sz w:val="24"/>
        </w:rPr>
        <w:t>penale derivante dall'uso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locali da parte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concessionari, che dovranno pertanto</w:t>
      </w:r>
      <w:r>
        <w:rPr>
          <w:spacing w:val="1"/>
          <w:sz w:val="24"/>
        </w:rPr>
        <w:t xml:space="preserve"> </w:t>
      </w:r>
      <w:r>
        <w:rPr>
          <w:sz w:val="24"/>
        </w:rPr>
        <w:t>presentare apposita assunzione di responsabilità e sono tenuti a cautelarsi al riguardo</w:t>
      </w:r>
      <w:r>
        <w:rPr>
          <w:spacing w:val="1"/>
          <w:sz w:val="24"/>
        </w:rPr>
        <w:t xml:space="preserve"> </w:t>
      </w:r>
      <w:r>
        <w:rPr>
          <w:sz w:val="24"/>
        </w:rPr>
        <w:t>mediante stipula della sopraindicata polizza assicurativa o adottando altra idonea misura</w:t>
      </w:r>
      <w:r>
        <w:rPr>
          <w:spacing w:val="1"/>
          <w:sz w:val="24"/>
        </w:rPr>
        <w:t xml:space="preserve"> </w:t>
      </w:r>
      <w:r>
        <w:rPr>
          <w:sz w:val="24"/>
        </w:rPr>
        <w:t>cautelativa.</w:t>
      </w:r>
    </w:p>
    <w:p w14:paraId="529AF3F4" w14:textId="77777777" w:rsidR="00F72DDE" w:rsidRDefault="00F72DDE">
      <w:pPr>
        <w:pStyle w:val="Corpotesto"/>
      </w:pPr>
    </w:p>
    <w:p w14:paraId="1D8DC32A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spacing w:before="150"/>
        <w:ind w:right="112"/>
        <w:jc w:val="both"/>
        <w:rPr>
          <w:sz w:val="24"/>
        </w:rPr>
      </w:pPr>
      <w:r>
        <w:rPr>
          <w:sz w:val="24"/>
        </w:rPr>
        <w:t>Per l’utilizzazione dei locali e dei beni, sulla base delle regole stabilite ai precedenti punti,</w:t>
      </w:r>
      <w:r>
        <w:rPr>
          <w:spacing w:val="1"/>
          <w:sz w:val="24"/>
        </w:rPr>
        <w:t xml:space="preserve"> </w:t>
      </w:r>
      <w:r>
        <w:rPr>
          <w:sz w:val="24"/>
        </w:rPr>
        <w:t>sono previste, a carico del concessionario, i seguenti canoni concessori [</w:t>
      </w:r>
      <w:r>
        <w:rPr>
          <w:i/>
          <w:color w:val="FF0000"/>
          <w:sz w:val="24"/>
        </w:rPr>
        <w:t>NB: tale canone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deve consentire alla scuola di corrispondere all’ente locale le maggiori spese relative alle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varie utenze</w:t>
      </w:r>
      <w:r>
        <w:rPr>
          <w:sz w:val="24"/>
        </w:rPr>
        <w:t>]:</w:t>
      </w:r>
    </w:p>
    <w:p w14:paraId="6284EED5" w14:textId="77777777" w:rsidR="00F72DDE" w:rsidRDefault="00EB22F4">
      <w:pPr>
        <w:pStyle w:val="Paragrafoelenco"/>
        <w:numPr>
          <w:ilvl w:val="0"/>
          <w:numId w:val="3"/>
        </w:numPr>
        <w:tabs>
          <w:tab w:val="left" w:pos="2634"/>
        </w:tabs>
        <w:spacing w:line="292" w:lineRule="exact"/>
        <w:ind w:hanging="297"/>
        <w:jc w:val="left"/>
        <w:rPr>
          <w:sz w:val="24"/>
        </w:rPr>
      </w:pPr>
      <w:r>
        <w:rPr>
          <w:sz w:val="24"/>
        </w:rPr>
        <w:t>aule</w:t>
      </w:r>
      <w:r>
        <w:rPr>
          <w:spacing w:val="-3"/>
          <w:sz w:val="24"/>
        </w:rPr>
        <w:t xml:space="preserve"> </w:t>
      </w:r>
      <w:r>
        <w:rPr>
          <w:sz w:val="24"/>
        </w:rPr>
        <w:t>normali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€ ……/ora</w:t>
      </w:r>
      <w:r>
        <w:rPr>
          <w:spacing w:val="-3"/>
          <w:sz w:val="24"/>
        </w:rPr>
        <w:t xml:space="preserve"> </w:t>
      </w:r>
      <w:r>
        <w:rPr>
          <w:sz w:val="24"/>
        </w:rPr>
        <w:t>e € …….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l’intera</w:t>
      </w:r>
      <w:r>
        <w:rPr>
          <w:spacing w:val="-3"/>
          <w:sz w:val="24"/>
        </w:rPr>
        <w:t xml:space="preserve"> </w:t>
      </w:r>
      <w:r>
        <w:rPr>
          <w:sz w:val="24"/>
        </w:rPr>
        <w:t>giornata</w:t>
      </w:r>
    </w:p>
    <w:p w14:paraId="20CB53A6" w14:textId="77777777" w:rsidR="00F72DDE" w:rsidRDefault="00EB22F4">
      <w:pPr>
        <w:pStyle w:val="Paragrafoelenco"/>
        <w:numPr>
          <w:ilvl w:val="0"/>
          <w:numId w:val="3"/>
        </w:numPr>
        <w:tabs>
          <w:tab w:val="left" w:pos="2634"/>
        </w:tabs>
        <w:ind w:hanging="352"/>
        <w:jc w:val="left"/>
        <w:rPr>
          <w:sz w:val="24"/>
        </w:rPr>
      </w:pPr>
      <w:r>
        <w:rPr>
          <w:sz w:val="24"/>
        </w:rPr>
        <w:t>laboratori,</w:t>
      </w:r>
      <w:r>
        <w:rPr>
          <w:spacing w:val="34"/>
          <w:sz w:val="24"/>
        </w:rPr>
        <w:t xml:space="preserve"> </w:t>
      </w:r>
      <w:r>
        <w:rPr>
          <w:sz w:val="24"/>
        </w:rPr>
        <w:t>auditorium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sala</w:t>
      </w:r>
      <w:r>
        <w:rPr>
          <w:spacing w:val="35"/>
          <w:sz w:val="24"/>
        </w:rPr>
        <w:t xml:space="preserve"> </w:t>
      </w:r>
      <w:r>
        <w:rPr>
          <w:sz w:val="24"/>
        </w:rPr>
        <w:t>riunioni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sz w:val="24"/>
        </w:rPr>
        <w:t>……./ora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sz w:val="24"/>
        </w:rPr>
        <w:t>…….</w:t>
      </w:r>
      <w:r>
        <w:rPr>
          <w:spacing w:val="33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l’intera</w:t>
      </w:r>
    </w:p>
    <w:p w14:paraId="3354BADB" w14:textId="77777777" w:rsidR="00F72DDE" w:rsidRDefault="00EB22F4">
      <w:pPr>
        <w:pStyle w:val="Corpotesto"/>
        <w:ind w:left="2633"/>
      </w:pPr>
      <w:r>
        <w:t>giornata</w:t>
      </w:r>
    </w:p>
    <w:p w14:paraId="54913C33" w14:textId="77777777" w:rsidR="00F72DDE" w:rsidRDefault="00EB22F4">
      <w:pPr>
        <w:pStyle w:val="Paragrafoelenco"/>
        <w:numPr>
          <w:ilvl w:val="0"/>
          <w:numId w:val="3"/>
        </w:numPr>
        <w:tabs>
          <w:tab w:val="left" w:pos="2634"/>
        </w:tabs>
        <w:ind w:hanging="407"/>
        <w:jc w:val="left"/>
        <w:rPr>
          <w:sz w:val="24"/>
        </w:rPr>
      </w:pPr>
      <w:r>
        <w:rPr>
          <w:sz w:val="24"/>
        </w:rPr>
        <w:t>aula</w:t>
      </w:r>
      <w:r>
        <w:rPr>
          <w:spacing w:val="-1"/>
          <w:sz w:val="24"/>
        </w:rPr>
        <w:t xml:space="preserve"> </w:t>
      </w:r>
      <w:r>
        <w:rPr>
          <w:sz w:val="24"/>
        </w:rPr>
        <w:t>magna</w:t>
      </w:r>
      <w:r>
        <w:rPr>
          <w:spacing w:val="-2"/>
          <w:sz w:val="24"/>
        </w:rPr>
        <w:t xml:space="preserve"> </w:t>
      </w:r>
      <w:r>
        <w:rPr>
          <w:sz w:val="24"/>
        </w:rPr>
        <w:t>- €</w:t>
      </w:r>
      <w:r>
        <w:rPr>
          <w:spacing w:val="-3"/>
          <w:sz w:val="24"/>
        </w:rPr>
        <w:t xml:space="preserve"> </w:t>
      </w:r>
      <w:r>
        <w:rPr>
          <w:sz w:val="24"/>
        </w:rPr>
        <w:t>…./ora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…….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l’intera</w:t>
      </w:r>
      <w:r>
        <w:rPr>
          <w:spacing w:val="-1"/>
          <w:sz w:val="24"/>
        </w:rPr>
        <w:t xml:space="preserve"> </w:t>
      </w:r>
      <w:r>
        <w:rPr>
          <w:sz w:val="24"/>
        </w:rPr>
        <w:t>giornata</w:t>
      </w:r>
    </w:p>
    <w:p w14:paraId="62BF45CB" w14:textId="77777777" w:rsidR="00F72DDE" w:rsidRDefault="00F72DDE">
      <w:pPr>
        <w:pStyle w:val="Corpotesto"/>
        <w:spacing w:before="11"/>
        <w:rPr>
          <w:sz w:val="23"/>
        </w:rPr>
      </w:pPr>
    </w:p>
    <w:p w14:paraId="5EE571B5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ind w:right="117"/>
        <w:jc w:val="both"/>
        <w:rPr>
          <w:sz w:val="24"/>
        </w:rPr>
      </w:pPr>
      <w:r>
        <w:rPr>
          <w:sz w:val="24"/>
        </w:rPr>
        <w:t>La concessione può essere revocata in qualsiasi momento dall'Istituzione scolastica per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giustificati motivi.</w:t>
      </w:r>
    </w:p>
    <w:p w14:paraId="23481B5A" w14:textId="77777777" w:rsidR="00F72DDE" w:rsidRDefault="00F72DDE">
      <w:pPr>
        <w:pStyle w:val="Corpotesto"/>
      </w:pPr>
    </w:p>
    <w:p w14:paraId="204E0312" w14:textId="77777777" w:rsidR="00F72DDE" w:rsidRDefault="00EB22F4">
      <w:pPr>
        <w:pStyle w:val="Paragrafoelenco"/>
        <w:numPr>
          <w:ilvl w:val="2"/>
          <w:numId w:val="4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>Utilizzazione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informatici</w:t>
      </w:r>
    </w:p>
    <w:p w14:paraId="6BD885EE" w14:textId="77777777" w:rsidR="00F72DDE" w:rsidRDefault="00F72DDE">
      <w:pPr>
        <w:pStyle w:val="Corpotesto"/>
        <w:spacing w:before="2"/>
        <w:rPr>
          <w:b/>
        </w:rPr>
      </w:pPr>
    </w:p>
    <w:p w14:paraId="6C96E4BC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ind w:right="109"/>
        <w:jc w:val="both"/>
        <w:rPr>
          <w:sz w:val="24"/>
        </w:rPr>
      </w:pP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ospitare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materiali,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1"/>
          <w:sz w:val="24"/>
        </w:rPr>
        <w:t xml:space="preserve"> </w:t>
      </w:r>
      <w:r>
        <w:rPr>
          <w:sz w:val="24"/>
        </w:rPr>
        <w:t>forniti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studenti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genitori,</w:t>
      </w:r>
      <w:r>
        <w:rPr>
          <w:spacing w:val="24"/>
          <w:sz w:val="24"/>
        </w:rPr>
        <w:t xml:space="preserve"> </w:t>
      </w:r>
      <w:r>
        <w:rPr>
          <w:sz w:val="24"/>
        </w:rPr>
        <w:t>collegamenti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siti di altre istituzioni scolastiche, associazioni di volontariato o enti di interesse culturale 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coerenti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stessa,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scopo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favorire</w:t>
      </w:r>
      <w:r>
        <w:rPr>
          <w:spacing w:val="-52"/>
          <w:sz w:val="24"/>
        </w:rPr>
        <w:t xml:space="preserve"> </w:t>
      </w:r>
      <w:r>
        <w:rPr>
          <w:sz w:val="24"/>
        </w:rPr>
        <w:t>sinergie</w:t>
      </w:r>
      <w:r>
        <w:rPr>
          <w:spacing w:val="-3"/>
          <w:sz w:val="24"/>
        </w:rPr>
        <w:t xml:space="preserve"> </w:t>
      </w:r>
      <w:r>
        <w:rPr>
          <w:sz w:val="24"/>
        </w:rPr>
        <w:t>tra soggetti comunque coinvolti in attività educative</w:t>
      </w:r>
      <w:r>
        <w:rPr>
          <w:spacing w:val="-3"/>
          <w:sz w:val="24"/>
        </w:rPr>
        <w:t xml:space="preserve"> </w:t>
      </w:r>
      <w:r>
        <w:rPr>
          <w:sz w:val="24"/>
        </w:rPr>
        <w:t>e culturali.</w:t>
      </w:r>
    </w:p>
    <w:p w14:paraId="73D1E213" w14:textId="77777777" w:rsidR="00F72DDE" w:rsidRDefault="00F72DDE">
      <w:pPr>
        <w:pStyle w:val="Corpotesto"/>
        <w:spacing w:before="11"/>
        <w:rPr>
          <w:sz w:val="23"/>
        </w:rPr>
      </w:pPr>
    </w:p>
    <w:p w14:paraId="55DAF4C1" w14:textId="77777777" w:rsidR="00F72DDE" w:rsidRDefault="00EB22F4">
      <w:pPr>
        <w:pStyle w:val="Paragrafoelenco"/>
        <w:numPr>
          <w:ilvl w:val="3"/>
          <w:numId w:val="4"/>
        </w:numPr>
        <w:tabs>
          <w:tab w:val="left" w:pos="834"/>
        </w:tabs>
        <w:ind w:right="112"/>
        <w:rPr>
          <w:sz w:val="24"/>
        </w:rPr>
      </w:pP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convenzione</w:t>
      </w:r>
      <w:r>
        <w:rPr>
          <w:spacing w:val="28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28"/>
          <w:sz w:val="24"/>
        </w:rPr>
        <w:t xml:space="preserve"> </w:t>
      </w:r>
      <w:r>
        <w:rPr>
          <w:sz w:val="24"/>
        </w:rPr>
        <w:t>dal</w:t>
      </w:r>
      <w:r>
        <w:rPr>
          <w:spacing w:val="29"/>
          <w:sz w:val="24"/>
        </w:rPr>
        <w:t xml:space="preserve"> </w:t>
      </w:r>
      <w:r>
        <w:rPr>
          <w:sz w:val="24"/>
        </w:rPr>
        <w:t>Dirigente</w:t>
      </w:r>
      <w:r>
        <w:rPr>
          <w:spacing w:val="28"/>
          <w:sz w:val="24"/>
        </w:rPr>
        <w:t xml:space="preserve"> </w:t>
      </w:r>
      <w:r>
        <w:rPr>
          <w:sz w:val="24"/>
        </w:rPr>
        <w:t>scolastico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dal</w:t>
      </w:r>
      <w:r>
        <w:rPr>
          <w:spacing w:val="30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31"/>
          <w:sz w:val="24"/>
        </w:rPr>
        <w:t xml:space="preserve"> </w:t>
      </w:r>
      <w:r>
        <w:rPr>
          <w:sz w:val="24"/>
        </w:rPr>
        <w:t>legale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soggetto ospitato, in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2"/>
          <w:sz w:val="24"/>
        </w:rPr>
        <w:t xml:space="preserve"> </w:t>
      </w:r>
      <w:r>
        <w:rPr>
          <w:sz w:val="24"/>
        </w:rPr>
        <w:t>dovrà</w:t>
      </w:r>
      <w:r>
        <w:rPr>
          <w:spacing w:val="-2"/>
          <w:sz w:val="24"/>
        </w:rPr>
        <w:t xml:space="preserve"> </w:t>
      </w:r>
      <w:r>
        <w:rPr>
          <w:sz w:val="24"/>
        </w:rPr>
        <w:t>contenere:</w:t>
      </w:r>
    </w:p>
    <w:p w14:paraId="4BEC61B6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834"/>
        </w:tabs>
        <w:ind w:left="833" w:right="110"/>
        <w:rPr>
          <w:sz w:val="24"/>
        </w:rPr>
      </w:pP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nominativo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29"/>
          <w:sz w:val="24"/>
        </w:rPr>
        <w:t xml:space="preserve"> </w:t>
      </w:r>
      <w:r>
        <w:rPr>
          <w:sz w:val="24"/>
        </w:rPr>
        <w:t>interno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servizio</w:t>
      </w:r>
      <w:r>
        <w:rPr>
          <w:spacing w:val="37"/>
          <w:sz w:val="24"/>
        </w:rPr>
        <w:t xml:space="preserve"> </w:t>
      </w:r>
      <w:r>
        <w:rPr>
          <w:sz w:val="24"/>
        </w:rPr>
        <w:t>che,</w:t>
      </w:r>
      <w:r>
        <w:rPr>
          <w:spacing w:val="29"/>
          <w:sz w:val="24"/>
        </w:rPr>
        <w:t xml:space="preserve"> </w:t>
      </w:r>
      <w:r>
        <w:rPr>
          <w:sz w:val="24"/>
        </w:rPr>
        <w:t>previa</w:t>
      </w:r>
      <w:r>
        <w:rPr>
          <w:spacing w:val="28"/>
          <w:sz w:val="24"/>
        </w:rPr>
        <w:t xml:space="preserve"> </w:t>
      </w:r>
      <w:r>
        <w:rPr>
          <w:sz w:val="24"/>
        </w:rPr>
        <w:t>designazione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parte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Dirigente scolastico, seleziona</w:t>
      </w:r>
      <w:r>
        <w:rPr>
          <w:spacing w:val="-2"/>
          <w:sz w:val="24"/>
        </w:rPr>
        <w:t xml:space="preserve"> </w:t>
      </w:r>
      <w:r>
        <w:rPr>
          <w:sz w:val="24"/>
        </w:rPr>
        <w:t>i contenuti immessi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sito;</w:t>
      </w:r>
    </w:p>
    <w:p w14:paraId="466D558A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834"/>
        </w:tabs>
        <w:spacing w:line="293" w:lineRule="exact"/>
        <w:ind w:left="833"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nominativo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z w:val="24"/>
        </w:rPr>
        <w:t>ospitato;</w:t>
      </w:r>
    </w:p>
    <w:p w14:paraId="6B77617A" w14:textId="77777777" w:rsidR="00F72DDE" w:rsidRDefault="00EB22F4">
      <w:pPr>
        <w:pStyle w:val="Paragrafoelenco"/>
        <w:numPr>
          <w:ilvl w:val="4"/>
          <w:numId w:val="4"/>
        </w:numPr>
        <w:tabs>
          <w:tab w:val="left" w:pos="834"/>
        </w:tabs>
        <w:ind w:left="833" w:hanging="361"/>
        <w:rPr>
          <w:sz w:val="24"/>
        </w:rPr>
      </w:pP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specificazione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Dirigente</w:t>
      </w:r>
      <w:r>
        <w:rPr>
          <w:spacing w:val="42"/>
          <w:sz w:val="24"/>
        </w:rPr>
        <w:t xml:space="preserve"> </w:t>
      </w:r>
      <w:r>
        <w:rPr>
          <w:sz w:val="24"/>
        </w:rPr>
        <w:t>scolastico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disattivare</w:t>
      </w:r>
      <w:r>
        <w:rPr>
          <w:spacing w:val="42"/>
          <w:sz w:val="24"/>
        </w:rPr>
        <w:t xml:space="preserve"> </w:t>
      </w: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qualora</w:t>
      </w:r>
      <w:r>
        <w:rPr>
          <w:spacing w:val="42"/>
          <w:sz w:val="24"/>
        </w:rPr>
        <w:t xml:space="preserve"> </w:t>
      </w:r>
      <w:r>
        <w:rPr>
          <w:sz w:val="24"/>
        </w:rPr>
        <w:t>il</w:t>
      </w:r>
    </w:p>
    <w:p w14:paraId="5DE3770F" w14:textId="77777777" w:rsidR="00F72DDE" w:rsidRDefault="00EB22F4">
      <w:pPr>
        <w:pStyle w:val="Corpotesto"/>
        <w:ind w:left="833"/>
      </w:pPr>
      <w:r>
        <w:t>contenuto</w:t>
      </w:r>
      <w:r>
        <w:rPr>
          <w:spacing w:val="-3"/>
        </w:rPr>
        <w:t xml:space="preserve"> </w:t>
      </w:r>
      <w:r>
        <w:t>risultasse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scolastica.</w:t>
      </w:r>
    </w:p>
    <w:p w14:paraId="7A5B7075" w14:textId="77777777" w:rsidR="00F72DDE" w:rsidRDefault="00F72DDE">
      <w:pPr>
        <w:sectPr w:rsidR="00F72DDE">
          <w:pgSz w:w="11910" w:h="16840"/>
          <w:pgMar w:top="1360" w:right="1020" w:bottom="1200" w:left="1020" w:header="0" w:footer="1000" w:gutter="0"/>
          <w:cols w:space="720"/>
        </w:sectPr>
      </w:pPr>
    </w:p>
    <w:p w14:paraId="20F63BEE" w14:textId="77777777" w:rsidR="00F72DDE" w:rsidRDefault="00EB22F4">
      <w:pPr>
        <w:spacing w:before="37"/>
        <w:ind w:left="112"/>
        <w:rPr>
          <w:b/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2165E404" w14:textId="77777777" w:rsidR="00F72DDE" w:rsidRDefault="00F72DDE">
      <w:pPr>
        <w:pStyle w:val="Corpotesto"/>
        <w:spacing w:before="2"/>
        <w:rPr>
          <w:b/>
        </w:rPr>
      </w:pPr>
    </w:p>
    <w:p w14:paraId="5CE93D07" w14:textId="1C70609F" w:rsidR="00F72DDE" w:rsidRDefault="00076A40">
      <w:pPr>
        <w:ind w:left="112" w:right="106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739F642A" wp14:editId="069BA75D">
                <wp:simplePos x="0" y="0"/>
                <wp:positionH relativeFrom="page">
                  <wp:posOffset>2392680</wp:posOffset>
                </wp:positionH>
                <wp:positionV relativeFrom="paragraph">
                  <wp:posOffset>107315</wp:posOffset>
                </wp:positionV>
                <wp:extent cx="40005" cy="13970"/>
                <wp:effectExtent l="0" t="0" r="0" b="0"/>
                <wp:wrapNone/>
                <wp:docPr id="9341582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467B4" id="Rectangle 3" o:spid="_x0000_s1026" style="position:absolute;margin-left:188.4pt;margin-top:8.45pt;width:3.15pt;height:1.1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EB22F4">
        <w:rPr>
          <w:b/>
          <w:sz w:val="24"/>
        </w:rPr>
        <w:t>D.I. 28 agosto 2018, n. 129, art. 45 c.2 lettera e) – Convenzioni relative a prestazioni del</w:t>
      </w:r>
      <w:r w:rsidR="00EB22F4">
        <w:rPr>
          <w:b/>
          <w:spacing w:val="-52"/>
          <w:sz w:val="24"/>
        </w:rPr>
        <w:t xml:space="preserve"> </w:t>
      </w:r>
      <w:r w:rsidR="00EB22F4">
        <w:rPr>
          <w:b/>
          <w:sz w:val="24"/>
        </w:rPr>
        <w:t>personale</w:t>
      </w:r>
      <w:r w:rsidR="00EB22F4">
        <w:rPr>
          <w:b/>
          <w:spacing w:val="-4"/>
          <w:sz w:val="24"/>
        </w:rPr>
        <w:t xml:space="preserve"> </w:t>
      </w:r>
      <w:r w:rsidR="00EB22F4">
        <w:rPr>
          <w:b/>
          <w:sz w:val="24"/>
        </w:rPr>
        <w:t>della scuola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e</w:t>
      </w:r>
      <w:r w:rsidR="00EB22F4">
        <w:rPr>
          <w:b/>
          <w:spacing w:val="-3"/>
          <w:sz w:val="24"/>
        </w:rPr>
        <w:t xml:space="preserve"> </w:t>
      </w:r>
      <w:r w:rsidR="00EB22F4">
        <w:rPr>
          <w:b/>
          <w:sz w:val="24"/>
        </w:rPr>
        <w:t>degli alunni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per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conto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terzi</w:t>
      </w:r>
    </w:p>
    <w:p w14:paraId="7AD70BA2" w14:textId="77777777" w:rsidR="00F72DDE" w:rsidRDefault="00F72DDE">
      <w:pPr>
        <w:pStyle w:val="Corpotesto"/>
        <w:rPr>
          <w:b/>
        </w:rPr>
      </w:pPr>
    </w:p>
    <w:p w14:paraId="26E63ABE" w14:textId="77777777" w:rsidR="00F72DDE" w:rsidRDefault="00EB22F4">
      <w:pPr>
        <w:ind w:left="112"/>
        <w:rPr>
          <w:b/>
          <w:i/>
          <w:sz w:val="24"/>
        </w:rPr>
      </w:pPr>
      <w:r>
        <w:rPr>
          <w:b/>
          <w:i/>
          <w:color w:val="FF0000"/>
          <w:sz w:val="24"/>
        </w:rPr>
        <w:t>Inserire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si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prevedono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attività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per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conto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terzi</w:t>
      </w:r>
    </w:p>
    <w:p w14:paraId="69684C49" w14:textId="77777777" w:rsidR="00F72DDE" w:rsidRDefault="00F72DDE">
      <w:pPr>
        <w:pStyle w:val="Corpotesto"/>
        <w:rPr>
          <w:b/>
          <w:i/>
        </w:rPr>
      </w:pPr>
    </w:p>
    <w:p w14:paraId="61436E60" w14:textId="77777777" w:rsidR="00F72DDE" w:rsidRDefault="00F72DDE">
      <w:pPr>
        <w:pStyle w:val="Corpotesto"/>
        <w:spacing w:before="11"/>
        <w:rPr>
          <w:b/>
          <w:i/>
          <w:sz w:val="23"/>
        </w:rPr>
      </w:pPr>
    </w:p>
    <w:p w14:paraId="72EE3B41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14:paraId="38641969" w14:textId="77777777" w:rsidR="00F72DDE" w:rsidRDefault="00F72DDE">
      <w:pPr>
        <w:pStyle w:val="Corpotesto"/>
        <w:rPr>
          <w:b/>
        </w:rPr>
      </w:pPr>
    </w:p>
    <w:p w14:paraId="732FA117" w14:textId="76604999" w:rsidR="00F72DDE" w:rsidRDefault="00076A40">
      <w:pPr>
        <w:ind w:left="11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44D2A0BC" wp14:editId="78231EC4">
                <wp:simplePos x="0" y="0"/>
                <wp:positionH relativeFrom="page">
                  <wp:posOffset>2392680</wp:posOffset>
                </wp:positionH>
                <wp:positionV relativeFrom="paragraph">
                  <wp:posOffset>107315</wp:posOffset>
                </wp:positionV>
                <wp:extent cx="40005" cy="13970"/>
                <wp:effectExtent l="0" t="0" r="0" b="0"/>
                <wp:wrapNone/>
                <wp:docPr id="13244908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2FF5" id="Rectangle 2" o:spid="_x0000_s1026" style="position:absolute;margin-left:188.4pt;margin-top:8.45pt;width:3.15pt;height:1.1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EB22F4">
        <w:rPr>
          <w:b/>
          <w:sz w:val="24"/>
        </w:rPr>
        <w:t>D.I.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28 agosto</w:t>
      </w:r>
      <w:r w:rsidR="00EB22F4">
        <w:rPr>
          <w:b/>
          <w:spacing w:val="-3"/>
          <w:sz w:val="24"/>
        </w:rPr>
        <w:t xml:space="preserve"> </w:t>
      </w:r>
      <w:r w:rsidR="00EB22F4">
        <w:rPr>
          <w:b/>
          <w:sz w:val="24"/>
        </w:rPr>
        <w:t>2018,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n.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129, art.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45 c.2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lettera</w:t>
      </w:r>
      <w:r w:rsidR="00EB22F4">
        <w:rPr>
          <w:b/>
          <w:spacing w:val="-5"/>
          <w:sz w:val="24"/>
        </w:rPr>
        <w:t xml:space="preserve"> </w:t>
      </w:r>
      <w:r w:rsidR="00EB22F4">
        <w:rPr>
          <w:b/>
          <w:sz w:val="24"/>
        </w:rPr>
        <w:t>f) –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Alienazione</w:t>
      </w:r>
      <w:r w:rsidR="00EB22F4">
        <w:rPr>
          <w:b/>
          <w:spacing w:val="-2"/>
          <w:sz w:val="24"/>
        </w:rPr>
        <w:t xml:space="preserve"> </w:t>
      </w:r>
      <w:r w:rsidR="00EB22F4">
        <w:rPr>
          <w:b/>
          <w:sz w:val="24"/>
        </w:rPr>
        <w:t>di</w:t>
      </w:r>
      <w:r w:rsidR="00EB22F4">
        <w:rPr>
          <w:b/>
          <w:spacing w:val="-3"/>
          <w:sz w:val="24"/>
        </w:rPr>
        <w:t xml:space="preserve"> </w:t>
      </w:r>
      <w:r w:rsidR="00EB22F4">
        <w:rPr>
          <w:b/>
          <w:sz w:val="24"/>
        </w:rPr>
        <w:t>beni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e</w:t>
      </w:r>
      <w:r w:rsidR="00EB22F4">
        <w:rPr>
          <w:b/>
          <w:spacing w:val="-1"/>
          <w:sz w:val="24"/>
        </w:rPr>
        <w:t xml:space="preserve"> </w:t>
      </w:r>
      <w:r w:rsidR="00EB22F4">
        <w:rPr>
          <w:b/>
          <w:sz w:val="24"/>
        </w:rPr>
        <w:t>forniture</w:t>
      </w:r>
      <w:r w:rsidR="00EB22F4">
        <w:rPr>
          <w:b/>
          <w:spacing w:val="-5"/>
          <w:sz w:val="24"/>
        </w:rPr>
        <w:t xml:space="preserve"> </w:t>
      </w:r>
      <w:r w:rsidR="00EB22F4">
        <w:rPr>
          <w:b/>
          <w:sz w:val="24"/>
        </w:rPr>
        <w:t>di</w:t>
      </w:r>
      <w:r w:rsidR="00EB22F4">
        <w:rPr>
          <w:b/>
          <w:spacing w:val="-3"/>
          <w:sz w:val="24"/>
        </w:rPr>
        <w:t xml:space="preserve"> </w:t>
      </w:r>
      <w:r w:rsidR="00EB22F4">
        <w:rPr>
          <w:b/>
          <w:sz w:val="24"/>
        </w:rPr>
        <w:t>servizi</w:t>
      </w:r>
    </w:p>
    <w:p w14:paraId="0543E84B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prodotti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dall’Istituzione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nell’esercizio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didattiche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programmate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favore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</w:p>
    <w:p w14:paraId="19333F51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terzi</w:t>
      </w:r>
    </w:p>
    <w:p w14:paraId="5E10D77F" w14:textId="77777777" w:rsidR="00F72DDE" w:rsidRDefault="00F72DDE">
      <w:pPr>
        <w:pStyle w:val="Corpotesto"/>
        <w:rPr>
          <w:b/>
        </w:rPr>
      </w:pPr>
    </w:p>
    <w:p w14:paraId="47281182" w14:textId="77777777" w:rsidR="00F72DDE" w:rsidRDefault="00EB22F4">
      <w:pPr>
        <w:ind w:left="112"/>
        <w:rPr>
          <w:b/>
          <w:i/>
          <w:sz w:val="24"/>
        </w:rPr>
      </w:pPr>
      <w:r>
        <w:rPr>
          <w:b/>
          <w:i/>
          <w:color w:val="FF0000"/>
          <w:sz w:val="24"/>
        </w:rPr>
        <w:t>Inserire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si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prevedono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attività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per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conto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terzi</w:t>
      </w:r>
    </w:p>
    <w:p w14:paraId="6734710E" w14:textId="77777777" w:rsidR="00F72DDE" w:rsidRDefault="00F72DDE">
      <w:pPr>
        <w:pStyle w:val="Corpotesto"/>
        <w:rPr>
          <w:b/>
          <w:i/>
        </w:rPr>
      </w:pPr>
    </w:p>
    <w:p w14:paraId="3954540B" w14:textId="77777777" w:rsidR="00F72DDE" w:rsidRDefault="00F72DDE">
      <w:pPr>
        <w:pStyle w:val="Corpotesto"/>
        <w:spacing w:before="2"/>
        <w:rPr>
          <w:b/>
          <w:i/>
        </w:rPr>
      </w:pPr>
    </w:p>
    <w:p w14:paraId="7328EFE7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</w:p>
    <w:p w14:paraId="04885CD2" w14:textId="77777777" w:rsidR="00F72DDE" w:rsidRDefault="00F72DDE">
      <w:pPr>
        <w:pStyle w:val="Corpotesto"/>
        <w:spacing w:before="11"/>
        <w:rPr>
          <w:b/>
          <w:sz w:val="23"/>
        </w:rPr>
      </w:pPr>
    </w:p>
    <w:p w14:paraId="7E5D86FA" w14:textId="77777777" w:rsidR="00F72DDE" w:rsidRDefault="00EB22F4">
      <w:pPr>
        <w:spacing w:before="1"/>
        <w:ind w:left="112"/>
        <w:rPr>
          <w:b/>
          <w:sz w:val="24"/>
        </w:rPr>
      </w:pPr>
      <w:r>
        <w:rPr>
          <w:b/>
          <w:sz w:val="24"/>
        </w:rPr>
        <w:t>D.I.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 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129, 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45 c.2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Acquisto 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alienazione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Stato</w:t>
      </w:r>
    </w:p>
    <w:p w14:paraId="651028D8" w14:textId="77777777" w:rsidR="00F72DDE" w:rsidRDefault="00F72DDE">
      <w:pPr>
        <w:pStyle w:val="Corpotesto"/>
        <w:spacing w:before="11"/>
        <w:rPr>
          <w:b/>
          <w:sz w:val="23"/>
        </w:rPr>
      </w:pPr>
    </w:p>
    <w:p w14:paraId="37FBC268" w14:textId="77777777" w:rsidR="00F72DDE" w:rsidRDefault="00EB22F4">
      <w:pPr>
        <w:ind w:left="112"/>
        <w:rPr>
          <w:b/>
          <w:i/>
          <w:sz w:val="24"/>
        </w:rPr>
      </w:pPr>
      <w:r>
        <w:rPr>
          <w:b/>
          <w:i/>
          <w:color w:val="FF0000"/>
          <w:sz w:val="24"/>
        </w:rPr>
        <w:t>Inserire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si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prevede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di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acquistare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titoli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di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Stato</w:t>
      </w:r>
    </w:p>
    <w:p w14:paraId="505DE4C0" w14:textId="77777777" w:rsidR="00F72DDE" w:rsidRDefault="00F72DDE">
      <w:pPr>
        <w:pStyle w:val="Corpotesto"/>
        <w:rPr>
          <w:b/>
          <w:i/>
        </w:rPr>
      </w:pPr>
    </w:p>
    <w:p w14:paraId="3D1D72D7" w14:textId="77777777" w:rsidR="00F72DDE" w:rsidRDefault="00F72DDE">
      <w:pPr>
        <w:pStyle w:val="Corpotesto"/>
        <w:rPr>
          <w:b/>
          <w:i/>
        </w:rPr>
      </w:pPr>
    </w:p>
    <w:p w14:paraId="2DCB7AD2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</w:p>
    <w:p w14:paraId="7233A686" w14:textId="77777777" w:rsidR="00F72DDE" w:rsidRDefault="00F72DDE">
      <w:pPr>
        <w:pStyle w:val="Corpotesto"/>
        <w:rPr>
          <w:b/>
        </w:rPr>
      </w:pPr>
    </w:p>
    <w:p w14:paraId="42885386" w14:textId="77777777" w:rsidR="00F72DDE" w:rsidRDefault="00EB22F4">
      <w:pPr>
        <w:pStyle w:val="Paragrafoelenco"/>
        <w:numPr>
          <w:ilvl w:val="1"/>
          <w:numId w:val="2"/>
        </w:numPr>
        <w:tabs>
          <w:tab w:val="left" w:pos="512"/>
        </w:tabs>
        <w:ind w:hanging="400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129, 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45 c.2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Contratti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d’opera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 esperti</w:t>
      </w:r>
    </w:p>
    <w:p w14:paraId="02F90470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particolari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attività</w:t>
      </w:r>
    </w:p>
    <w:p w14:paraId="262BFE7A" w14:textId="77777777" w:rsidR="00F72DDE" w:rsidRDefault="00F72DDE">
      <w:pPr>
        <w:pStyle w:val="Corpotesto"/>
        <w:spacing w:before="2"/>
        <w:rPr>
          <w:b/>
        </w:rPr>
      </w:pPr>
    </w:p>
    <w:p w14:paraId="00CE543C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ind w:right="214"/>
        <w:rPr>
          <w:sz w:val="24"/>
        </w:rPr>
      </w:pPr>
      <w:r w:rsidRPr="5F5A5078">
        <w:rPr>
          <w:sz w:val="24"/>
          <w:szCs w:val="24"/>
        </w:rPr>
        <w:t>Per i contratti di prestazione d’opera si fa riferimento all’art. 7, comma 6, del D.lgs. 30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marzo 2001, n. 165 ed alla Circolare 11 marzo 2008, n. 2 della Funzione Pubblica che ne ha</w:t>
      </w:r>
      <w:r w:rsidRPr="5F5A5078">
        <w:rPr>
          <w:spacing w:val="-52"/>
          <w:sz w:val="24"/>
          <w:szCs w:val="24"/>
        </w:rPr>
        <w:t xml:space="preserve"> </w:t>
      </w:r>
      <w:r w:rsidRPr="5F5A5078">
        <w:rPr>
          <w:sz w:val="24"/>
          <w:szCs w:val="24"/>
        </w:rPr>
        <w:t>fornito</w:t>
      </w:r>
      <w:r w:rsidRPr="5F5A5078">
        <w:rPr>
          <w:spacing w:val="-3"/>
          <w:sz w:val="24"/>
          <w:szCs w:val="24"/>
        </w:rPr>
        <w:t xml:space="preserve"> </w:t>
      </w:r>
      <w:r w:rsidRPr="5F5A5078">
        <w:rPr>
          <w:sz w:val="24"/>
          <w:szCs w:val="24"/>
        </w:rPr>
        <w:t>l’interpretazione</w:t>
      </w:r>
      <w:r w:rsidRPr="5F5A5078">
        <w:rPr>
          <w:spacing w:val="-1"/>
          <w:sz w:val="24"/>
          <w:szCs w:val="24"/>
        </w:rPr>
        <w:t xml:space="preserve"> </w:t>
      </w:r>
      <w:r w:rsidRPr="5F5A5078">
        <w:rPr>
          <w:sz w:val="24"/>
          <w:szCs w:val="24"/>
        </w:rPr>
        <w:t>nonché uno</w:t>
      </w:r>
      <w:r w:rsidRPr="5F5A5078">
        <w:rPr>
          <w:spacing w:val="3"/>
          <w:sz w:val="24"/>
          <w:szCs w:val="24"/>
        </w:rPr>
        <w:t xml:space="preserve"> </w:t>
      </w:r>
      <w:r w:rsidRPr="5F5A5078">
        <w:rPr>
          <w:sz w:val="24"/>
          <w:szCs w:val="24"/>
        </w:rPr>
        <w:t>schema</w:t>
      </w:r>
      <w:r w:rsidRPr="5F5A5078">
        <w:rPr>
          <w:spacing w:val="-2"/>
          <w:sz w:val="24"/>
          <w:szCs w:val="24"/>
        </w:rPr>
        <w:t xml:space="preserve"> </w:t>
      </w:r>
      <w:r w:rsidRPr="5F5A5078">
        <w:rPr>
          <w:sz w:val="24"/>
          <w:szCs w:val="24"/>
        </w:rPr>
        <w:t>di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regolamento.</w:t>
      </w:r>
    </w:p>
    <w:p w14:paraId="4CAA0B72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ind w:right="234"/>
        <w:rPr>
          <w:sz w:val="24"/>
        </w:rPr>
      </w:pPr>
      <w:r w:rsidRPr="5F5A5078">
        <w:rPr>
          <w:sz w:val="24"/>
          <w:szCs w:val="24"/>
        </w:rPr>
        <w:t>Dopo l’approvazione del Piano triennale dell’offerta Formativa, il Dirigente scolastico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individua le attività per le quali, dopo avere verificato l’impossibilità di ricorrere, mediante</w:t>
      </w:r>
      <w:r w:rsidRPr="5F5A5078">
        <w:rPr>
          <w:spacing w:val="-52"/>
          <w:sz w:val="24"/>
          <w:szCs w:val="24"/>
        </w:rPr>
        <w:t xml:space="preserve"> </w:t>
      </w:r>
      <w:r w:rsidRPr="5F5A5078">
        <w:rPr>
          <w:sz w:val="24"/>
          <w:szCs w:val="24"/>
        </w:rPr>
        <w:t>interpelli interni, al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personale in servizio provvisto delle necessarie competenze 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disponibile, può decidere il ricorso a collaborazioni esterne, dandone informazione con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avvisi di selezione da pubblicare sul proprio sito web all’albo della Scuola – sezione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“Amministrazione</w:t>
      </w:r>
      <w:r w:rsidRPr="5F5A5078">
        <w:rPr>
          <w:spacing w:val="-2"/>
          <w:sz w:val="24"/>
          <w:szCs w:val="24"/>
        </w:rPr>
        <w:t xml:space="preserve"> </w:t>
      </w:r>
      <w:r w:rsidRPr="5F5A5078">
        <w:rPr>
          <w:sz w:val="24"/>
          <w:szCs w:val="24"/>
        </w:rPr>
        <w:t>trasparente”.</w:t>
      </w:r>
    </w:p>
    <w:p w14:paraId="597D4B72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spacing w:before="149"/>
        <w:ind w:hanging="361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incarichi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affidare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quelli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realizzare</w:t>
      </w:r>
      <w:r>
        <w:rPr>
          <w:spacing w:val="-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PTOF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36C43DB0" w14:textId="77777777" w:rsidR="00F72DDE" w:rsidRDefault="00EB22F4">
      <w:pPr>
        <w:pStyle w:val="Corpotesto"/>
        <w:ind w:left="833"/>
      </w:pPr>
      <w:r>
        <w:t>cui</w:t>
      </w:r>
      <w:r>
        <w:rPr>
          <w:spacing w:val="-2"/>
        </w:rPr>
        <w:t xml:space="preserve"> </w:t>
      </w:r>
      <w:r>
        <w:t>impegni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deliberati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annuale.</w:t>
      </w:r>
    </w:p>
    <w:p w14:paraId="302B1063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spacing w:before="150"/>
        <w:ind w:right="333"/>
        <w:jc w:val="both"/>
        <w:rPr>
          <w:sz w:val="24"/>
        </w:rPr>
      </w:pPr>
      <w:r>
        <w:rPr>
          <w:sz w:val="24"/>
        </w:rPr>
        <w:t>Se oggetto dell’incarico è l’espletamento delle funzioni di RSPP e del medico competente</w:t>
      </w:r>
      <w:r>
        <w:rPr>
          <w:spacing w:val="-52"/>
          <w:sz w:val="24"/>
        </w:rPr>
        <w:t xml:space="preserve"> </w:t>
      </w:r>
      <w:r>
        <w:rPr>
          <w:sz w:val="24"/>
        </w:rPr>
        <w:t>deve essere integralmente rispettato quanto previsto dal D.lgs. 81/2008, rispettivamente</w:t>
      </w:r>
      <w:r>
        <w:rPr>
          <w:spacing w:val="-52"/>
          <w:sz w:val="24"/>
        </w:rPr>
        <w:t xml:space="preserve"> </w:t>
      </w:r>
      <w:r>
        <w:rPr>
          <w:sz w:val="24"/>
        </w:rPr>
        <w:t>agli artt. 32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38.</w:t>
      </w:r>
    </w:p>
    <w:p w14:paraId="7F2074A3" w14:textId="77777777" w:rsidR="00F72DDE" w:rsidRDefault="00F72DDE">
      <w:pPr>
        <w:jc w:val="both"/>
        <w:rPr>
          <w:sz w:val="24"/>
        </w:rPr>
        <w:sectPr w:rsidR="00F72DDE">
          <w:pgSz w:w="11910" w:h="16840"/>
          <w:pgMar w:top="1360" w:right="1020" w:bottom="1200" w:left="1020" w:header="0" w:footer="1000" w:gutter="0"/>
          <w:cols w:space="720"/>
        </w:sectPr>
      </w:pPr>
    </w:p>
    <w:p w14:paraId="1B2786C8" w14:textId="77777777" w:rsidR="00F72DDE" w:rsidRDefault="00F72DDE">
      <w:pPr>
        <w:pStyle w:val="Corpotesto"/>
        <w:rPr>
          <w:sz w:val="20"/>
        </w:rPr>
      </w:pPr>
    </w:p>
    <w:p w14:paraId="566A59FB" w14:textId="77777777" w:rsidR="00F72DDE" w:rsidRDefault="00F72DDE">
      <w:pPr>
        <w:pStyle w:val="Corpotesto"/>
        <w:spacing w:before="2"/>
        <w:rPr>
          <w:sz w:val="20"/>
        </w:rPr>
      </w:pPr>
    </w:p>
    <w:p w14:paraId="490ADC48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spacing w:before="52"/>
        <w:ind w:right="367"/>
        <w:rPr>
          <w:sz w:val="24"/>
        </w:rPr>
      </w:pPr>
      <w:r>
        <w:rPr>
          <w:sz w:val="24"/>
        </w:rPr>
        <w:t>Gli avvisi indicano modalità e termini per la presentazione delle domande, i titoli che</w:t>
      </w:r>
      <w:r>
        <w:rPr>
          <w:spacing w:val="1"/>
          <w:sz w:val="24"/>
        </w:rPr>
        <w:t xml:space="preserve"> </w:t>
      </w:r>
      <w:r>
        <w:rPr>
          <w:sz w:val="24"/>
        </w:rPr>
        <w:t>saranno valutati (anche attraverso Commissioni appositamente costituite), 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produrre,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criteri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avviene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comparazione,</w:t>
      </w:r>
      <w:r>
        <w:rPr>
          <w:spacing w:val="-3"/>
          <w:sz w:val="24"/>
        </w:rPr>
        <w:t xml:space="preserve"> </w:t>
      </w:r>
      <w:r>
        <w:rPr>
          <w:sz w:val="24"/>
        </w:rPr>
        <w:t>nonché</w:t>
      </w:r>
      <w:r>
        <w:rPr>
          <w:spacing w:val="-51"/>
          <w:sz w:val="24"/>
        </w:rPr>
        <w:t xml:space="preserve"> </w:t>
      </w:r>
      <w:r>
        <w:rPr>
          <w:sz w:val="24"/>
        </w:rPr>
        <w:t>l’elenco dei contratti che si intendono stipulare. Per ciascun contratto deve essere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specificato:</w:t>
      </w:r>
    </w:p>
    <w:p w14:paraId="40B197CA" w14:textId="77777777" w:rsidR="00F72DDE" w:rsidRDefault="00EB22F4">
      <w:pPr>
        <w:pStyle w:val="Paragrafoelenco"/>
        <w:numPr>
          <w:ilvl w:val="3"/>
          <w:numId w:val="2"/>
        </w:numPr>
        <w:tabs>
          <w:tab w:val="left" w:pos="1326"/>
        </w:tabs>
        <w:spacing w:line="292" w:lineRule="exact"/>
        <w:ind w:hanging="361"/>
        <w:rPr>
          <w:sz w:val="24"/>
        </w:rPr>
      </w:pPr>
      <w:r>
        <w:rPr>
          <w:sz w:val="24"/>
        </w:rPr>
        <w:t>l’oggetto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prestazione</w:t>
      </w:r>
    </w:p>
    <w:p w14:paraId="7818EDDB" w14:textId="77777777" w:rsidR="00F72DDE" w:rsidRDefault="00EB22F4">
      <w:pPr>
        <w:pStyle w:val="Paragrafoelenco"/>
        <w:numPr>
          <w:ilvl w:val="3"/>
          <w:numId w:val="2"/>
        </w:numPr>
        <w:tabs>
          <w:tab w:val="left" w:pos="1326"/>
        </w:tabs>
        <w:spacing w:before="16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contratto:</w:t>
      </w:r>
      <w:r>
        <w:rPr>
          <w:spacing w:val="-4"/>
          <w:sz w:val="24"/>
        </w:rPr>
        <w:t xml:space="preserve"> </w:t>
      </w:r>
      <w:r>
        <w:rPr>
          <w:sz w:val="24"/>
        </w:rPr>
        <w:t>termini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inizio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prestazione</w:t>
      </w:r>
    </w:p>
    <w:p w14:paraId="6F69E3B7" w14:textId="77777777" w:rsidR="00F72DDE" w:rsidRDefault="00EB22F4">
      <w:pPr>
        <w:pStyle w:val="Paragrafoelenco"/>
        <w:numPr>
          <w:ilvl w:val="3"/>
          <w:numId w:val="2"/>
        </w:numPr>
        <w:tabs>
          <w:tab w:val="left" w:pos="1326"/>
        </w:tabs>
        <w:spacing w:before="17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prestazione</w:t>
      </w:r>
    </w:p>
    <w:p w14:paraId="4C51D8BE" w14:textId="77777777" w:rsidR="00F72DDE" w:rsidRDefault="00EB22F4">
      <w:pPr>
        <w:pStyle w:val="Paragrafoelenco"/>
        <w:numPr>
          <w:ilvl w:val="3"/>
          <w:numId w:val="2"/>
        </w:numPr>
        <w:tabs>
          <w:tab w:val="left" w:pos="1326"/>
        </w:tabs>
        <w:spacing w:before="17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compenso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prestazione.</w:t>
      </w:r>
    </w:p>
    <w:p w14:paraId="7AF4D533" w14:textId="77777777" w:rsidR="00F72DDE" w:rsidRDefault="00F72DDE">
      <w:pPr>
        <w:pStyle w:val="Corpotesto"/>
        <w:spacing w:before="11"/>
        <w:rPr>
          <w:sz w:val="23"/>
        </w:rPr>
      </w:pPr>
    </w:p>
    <w:p w14:paraId="1DA4001D" w14:textId="77777777" w:rsidR="00F72DDE" w:rsidRDefault="00EB22F4">
      <w:pPr>
        <w:pStyle w:val="Paragrafoelenco"/>
        <w:numPr>
          <w:ilvl w:val="2"/>
          <w:numId w:val="2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Compensi</w:t>
      </w:r>
    </w:p>
    <w:p w14:paraId="37A5124E" w14:textId="77777777" w:rsidR="00F72DDE" w:rsidRDefault="00EB22F4">
      <w:pPr>
        <w:pStyle w:val="Corpotesto"/>
        <w:tabs>
          <w:tab w:val="left" w:pos="8859"/>
        </w:tabs>
        <w:ind w:left="833" w:right="243"/>
        <w:jc w:val="both"/>
      </w:pPr>
      <w:r>
        <w:t>Il</w:t>
      </w:r>
      <w:r>
        <w:rPr>
          <w:spacing w:val="-1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compensi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cifra</w:t>
      </w:r>
      <w:r>
        <w:rPr>
          <w:spacing w:val="-2"/>
        </w:rPr>
        <w:t xml:space="preserve"> </w:t>
      </w:r>
      <w:r>
        <w:t>di €</w:t>
      </w:r>
      <w:r>
        <w:rPr>
          <w:rFonts w:ascii="Times New Roman" w:hAnsi="Times New Roman"/>
          <w:u w:val="single"/>
        </w:rPr>
        <w:tab/>
      </w:r>
      <w:r>
        <w:t>al lordo</w:t>
      </w:r>
      <w:r>
        <w:rPr>
          <w:spacing w:val="-52"/>
        </w:rPr>
        <w:t xml:space="preserve"> </w:t>
      </w:r>
      <w:r>
        <w:t>delle ritenute a carico del prestatore d’opera e al netto di eventuale IVA e di oneri a carico</w:t>
      </w:r>
      <w:r>
        <w:rPr>
          <w:spacing w:val="-52"/>
        </w:rPr>
        <w:t xml:space="preserve"> </w:t>
      </w:r>
      <w:r>
        <w:t>dell’Amministrazione.</w:t>
      </w:r>
    </w:p>
    <w:p w14:paraId="52BC15E6" w14:textId="77777777" w:rsidR="00F72DDE" w:rsidRDefault="00F72DDE">
      <w:pPr>
        <w:pStyle w:val="Corpotesto"/>
      </w:pPr>
    </w:p>
    <w:p w14:paraId="14A0F10C" w14:textId="77777777" w:rsidR="00F72DDE" w:rsidRDefault="00EB22F4">
      <w:pPr>
        <w:pStyle w:val="Corpotesto"/>
        <w:ind w:left="833"/>
        <w:jc w:val="both"/>
      </w:pPr>
      <w:r>
        <w:t>Per</w:t>
      </w:r>
      <w:r>
        <w:rPr>
          <w:spacing w:val="-5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prevedere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forfettario</w:t>
      </w:r>
    </w:p>
    <w:p w14:paraId="7D4C20B0" w14:textId="77777777" w:rsidR="00F72DDE" w:rsidRDefault="00EB22F4">
      <w:pPr>
        <w:pStyle w:val="Corpotesto"/>
        <w:ind w:left="833"/>
        <w:jc w:val="both"/>
      </w:pPr>
      <w:r>
        <w:t>qualora</w:t>
      </w:r>
      <w:r>
        <w:rPr>
          <w:spacing w:val="-4"/>
        </w:rPr>
        <w:t xml:space="preserve"> </w:t>
      </w:r>
      <w:r>
        <w:t>ravvisi</w:t>
      </w:r>
      <w:r>
        <w:rPr>
          <w:spacing w:val="-4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convenienza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l’amministrazione</w:t>
      </w:r>
    </w:p>
    <w:p w14:paraId="6C8EFD24" w14:textId="77777777" w:rsidR="00F72DDE" w:rsidRDefault="00F72DDE">
      <w:pPr>
        <w:pStyle w:val="Corpotesto"/>
      </w:pPr>
    </w:p>
    <w:p w14:paraId="44923BFF" w14:textId="77777777" w:rsidR="00F72DDE" w:rsidRDefault="00F72DDE">
      <w:pPr>
        <w:pStyle w:val="Corpotesto"/>
        <w:spacing w:before="12"/>
        <w:rPr>
          <w:sz w:val="23"/>
        </w:rPr>
      </w:pPr>
    </w:p>
    <w:p w14:paraId="39149176" w14:textId="77777777" w:rsidR="00F72DDE" w:rsidRDefault="00EB22F4">
      <w:pPr>
        <w:ind w:left="833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</w:p>
    <w:p w14:paraId="651D1DF4" w14:textId="77777777" w:rsidR="00F72DDE" w:rsidRDefault="00F72DDE">
      <w:pPr>
        <w:pStyle w:val="Corpotesto"/>
        <w:spacing w:before="2"/>
        <w:rPr>
          <w:b/>
        </w:rPr>
      </w:pPr>
    </w:p>
    <w:p w14:paraId="2912FB6C" w14:textId="77777777" w:rsidR="00F72DDE" w:rsidRDefault="00EB22F4">
      <w:pPr>
        <w:ind w:left="833"/>
        <w:rPr>
          <w:b/>
          <w:sz w:val="24"/>
        </w:rPr>
      </w:pPr>
      <w:r>
        <w:rPr>
          <w:b/>
          <w:sz w:val="24"/>
        </w:rPr>
        <w:t>D.I.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 agosto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129,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45 c.2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internazionali</w:t>
      </w:r>
    </w:p>
    <w:p w14:paraId="584439A5" w14:textId="77777777" w:rsidR="00F72DDE" w:rsidRDefault="00F72DDE">
      <w:pPr>
        <w:pStyle w:val="Corpotesto"/>
        <w:rPr>
          <w:b/>
        </w:rPr>
      </w:pPr>
    </w:p>
    <w:p w14:paraId="4C645FDC" w14:textId="77777777" w:rsidR="00F72DDE" w:rsidRDefault="00F72DDE">
      <w:pPr>
        <w:pStyle w:val="Corpotesto"/>
        <w:spacing w:before="12"/>
        <w:rPr>
          <w:b/>
          <w:sz w:val="23"/>
        </w:rPr>
      </w:pPr>
    </w:p>
    <w:p w14:paraId="41BE4A7F" w14:textId="77777777" w:rsidR="00F72DDE" w:rsidRDefault="00EB22F4">
      <w:pPr>
        <w:pStyle w:val="Paragrafoelenco"/>
        <w:numPr>
          <w:ilvl w:val="0"/>
          <w:numId w:val="1"/>
        </w:numPr>
        <w:tabs>
          <w:tab w:val="left" w:pos="1524"/>
          <w:tab w:val="left" w:pos="1525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progetti</w:t>
      </w:r>
      <w:r>
        <w:rPr>
          <w:spacing w:val="-5"/>
          <w:sz w:val="24"/>
        </w:rPr>
        <w:t xml:space="preserve"> </w:t>
      </w:r>
      <w:r>
        <w:rPr>
          <w:sz w:val="24"/>
        </w:rPr>
        <w:t>internazionali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3"/>
          <w:sz w:val="24"/>
        </w:rPr>
        <w:t xml:space="preserve"> </w:t>
      </w:r>
      <w:r>
        <w:rPr>
          <w:sz w:val="24"/>
        </w:rPr>
        <w:t>ammessa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rientranti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</w:p>
    <w:p w14:paraId="3C3CC03B" w14:textId="77777777" w:rsidR="00F72DDE" w:rsidRDefault="00EB22F4">
      <w:pPr>
        <w:pStyle w:val="Corpotesto"/>
        <w:ind w:left="1524"/>
      </w:pPr>
      <w:r>
        <w:t>educative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inseriti</w:t>
      </w:r>
      <w:r>
        <w:rPr>
          <w:spacing w:val="-4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PTOF.</w:t>
      </w:r>
    </w:p>
    <w:p w14:paraId="01A765F6" w14:textId="77777777" w:rsidR="00F72DDE" w:rsidRDefault="00F72DDE">
      <w:pPr>
        <w:pStyle w:val="Corpotesto"/>
        <w:spacing w:before="11"/>
        <w:rPr>
          <w:sz w:val="23"/>
        </w:rPr>
      </w:pPr>
    </w:p>
    <w:p w14:paraId="0DFF4FA2" w14:textId="77777777" w:rsidR="00F72DDE" w:rsidRDefault="00EB22F4">
      <w:pPr>
        <w:pStyle w:val="Paragrafoelenco"/>
        <w:numPr>
          <w:ilvl w:val="0"/>
          <w:numId w:val="1"/>
        </w:numPr>
        <w:tabs>
          <w:tab w:val="left" w:pos="1524"/>
          <w:tab w:val="left" w:pos="1525"/>
        </w:tabs>
        <w:spacing w:before="1"/>
        <w:ind w:right="518"/>
        <w:rPr>
          <w:sz w:val="24"/>
        </w:rPr>
      </w:pPr>
      <w:r>
        <w:rPr>
          <w:sz w:val="24"/>
        </w:rPr>
        <w:t>Il Dirigente scolastico, acquisita la deliberazione del Collegio docenti anche su</w:t>
      </w:r>
      <w:r>
        <w:rPr>
          <w:spacing w:val="1"/>
          <w:sz w:val="24"/>
        </w:rPr>
        <w:t xml:space="preserve"> </w:t>
      </w:r>
      <w:r>
        <w:rPr>
          <w:sz w:val="24"/>
        </w:rPr>
        <w:t>impulso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dipartimento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specifica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progettazione,</w:t>
      </w:r>
      <w:r>
        <w:rPr>
          <w:spacing w:val="-6"/>
          <w:sz w:val="24"/>
        </w:rPr>
        <w:t xml:space="preserve"> </w:t>
      </w:r>
      <w:r>
        <w:rPr>
          <w:sz w:val="24"/>
        </w:rPr>
        <w:t>sottoscrive</w:t>
      </w:r>
    </w:p>
    <w:p w14:paraId="169EB559" w14:textId="77777777" w:rsidR="00F72DDE" w:rsidRDefault="00EB22F4">
      <w:pPr>
        <w:pStyle w:val="Corpotesto"/>
        <w:ind w:left="1524"/>
      </w:pPr>
      <w:r>
        <w:t>l’accordo di collaborazione e/o di partecipazione, dando successiva informazione al</w:t>
      </w:r>
      <w:r>
        <w:rPr>
          <w:spacing w:val="1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d’istituto</w:t>
      </w:r>
      <w:r>
        <w:rPr>
          <w:spacing w:val="-5"/>
        </w:rPr>
        <w:t xml:space="preserve"> </w:t>
      </w:r>
      <w:r>
        <w:t>dell’avvenuta</w:t>
      </w:r>
      <w:r>
        <w:rPr>
          <w:spacing w:val="-6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dell’importo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finanziamento</w:t>
      </w:r>
      <w:r>
        <w:rPr>
          <w:spacing w:val="-3"/>
        </w:rPr>
        <w:t xml:space="preserve"> </w:t>
      </w:r>
      <w:r>
        <w:t>da</w:t>
      </w:r>
      <w:r>
        <w:rPr>
          <w:spacing w:val="-51"/>
        </w:rPr>
        <w:t xml:space="preserve"> </w:t>
      </w:r>
      <w:r>
        <w:t>iscrivere al</w:t>
      </w:r>
      <w:r>
        <w:rPr>
          <w:spacing w:val="-1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nell’apposito</w:t>
      </w:r>
      <w:r>
        <w:rPr>
          <w:spacing w:val="1"/>
        </w:rPr>
        <w:t xml:space="preserve"> </w:t>
      </w:r>
      <w:r>
        <w:t>aggregato.</w:t>
      </w:r>
    </w:p>
    <w:p w14:paraId="619FDED9" w14:textId="77777777" w:rsidR="00F72DDE" w:rsidRDefault="00F72DDE">
      <w:pPr>
        <w:pStyle w:val="Corpotesto"/>
        <w:spacing w:before="11"/>
        <w:rPr>
          <w:sz w:val="23"/>
        </w:rPr>
      </w:pPr>
    </w:p>
    <w:p w14:paraId="4D352647" w14:textId="77777777" w:rsidR="00F72DDE" w:rsidRDefault="00EB22F4">
      <w:pPr>
        <w:pStyle w:val="Paragrafoelenco"/>
        <w:numPr>
          <w:ilvl w:val="0"/>
          <w:numId w:val="1"/>
        </w:numPr>
        <w:tabs>
          <w:tab w:val="left" w:pos="1524"/>
          <w:tab w:val="left" w:pos="1525"/>
        </w:tabs>
        <w:rPr>
          <w:sz w:val="24"/>
        </w:rPr>
      </w:pP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4"/>
          <w:sz w:val="24"/>
        </w:rPr>
        <w:t xml:space="preserve"> </w:t>
      </w:r>
      <w:r>
        <w:rPr>
          <w:sz w:val="24"/>
        </w:rPr>
        <w:t>necessarie</w:t>
      </w:r>
      <w:r>
        <w:rPr>
          <w:spacing w:val="-2"/>
          <w:sz w:val="24"/>
        </w:rPr>
        <w:t xml:space="preserve"> </w:t>
      </w:r>
      <w:r>
        <w:rPr>
          <w:sz w:val="24"/>
        </w:rPr>
        <w:t>previsioni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2"/>
          <w:sz w:val="24"/>
        </w:rPr>
        <w:t xml:space="preserve"> </w:t>
      </w:r>
      <w:r>
        <w:rPr>
          <w:sz w:val="24"/>
        </w:rPr>
        <w:t>(benché</w:t>
      </w:r>
      <w:r>
        <w:rPr>
          <w:spacing w:val="-2"/>
          <w:sz w:val="24"/>
        </w:rPr>
        <w:t xml:space="preserve"> </w:t>
      </w:r>
      <w:r>
        <w:rPr>
          <w:sz w:val="24"/>
        </w:rPr>
        <w:t>rimborsabili</w:t>
      </w:r>
      <w:r>
        <w:rPr>
          <w:spacing w:val="-5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fondi</w:t>
      </w:r>
      <w:r>
        <w:rPr>
          <w:spacing w:val="-4"/>
          <w:sz w:val="24"/>
        </w:rPr>
        <w:t xml:space="preserve"> </w:t>
      </w:r>
      <w:r>
        <w:rPr>
          <w:sz w:val="24"/>
        </w:rPr>
        <w:t>europei</w:t>
      </w:r>
    </w:p>
    <w:p w14:paraId="0B0A421F" w14:textId="77777777" w:rsidR="00F72DDE" w:rsidRDefault="00EB22F4">
      <w:pPr>
        <w:pStyle w:val="Corpotesto"/>
        <w:ind w:left="1524"/>
      </w:pPr>
      <w:r>
        <w:t>o privati) relative alla partecipazione degli studenti o all’accoglienza di terzi per</w:t>
      </w:r>
      <w:r>
        <w:rPr>
          <w:spacing w:val="1"/>
        </w:rPr>
        <w:t xml:space="preserve"> </w:t>
      </w:r>
      <w:r>
        <w:t>programmi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visite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scambi</w:t>
      </w:r>
      <w:r>
        <w:rPr>
          <w:spacing w:val="-1"/>
        </w:rPr>
        <w:t xml:space="preserve"> </w:t>
      </w:r>
      <w:r>
        <w:t>internazionali,</w:t>
      </w:r>
      <w:r>
        <w:rPr>
          <w:spacing w:val="-4"/>
        </w:rPr>
        <w:t xml:space="preserve"> </w:t>
      </w:r>
      <w:r>
        <w:t>l’adesione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preventivamente</w:t>
      </w:r>
      <w:r>
        <w:rPr>
          <w:spacing w:val="-2"/>
        </w:rPr>
        <w:t xml:space="preserve"> </w:t>
      </w:r>
      <w:r>
        <w:t>deliberata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 istituto.</w:t>
      </w:r>
    </w:p>
    <w:p w14:paraId="239747F3" w14:textId="77777777" w:rsidR="00F72DDE" w:rsidRDefault="00F72DDE">
      <w:pPr>
        <w:pStyle w:val="Corpotesto"/>
        <w:spacing w:before="2"/>
      </w:pPr>
    </w:p>
    <w:p w14:paraId="7DB000F4" w14:textId="77777777" w:rsidR="00F72DDE" w:rsidRDefault="00EB22F4">
      <w:pPr>
        <w:pStyle w:val="Paragrafoelenco"/>
        <w:numPr>
          <w:ilvl w:val="0"/>
          <w:numId w:val="1"/>
        </w:numPr>
        <w:tabs>
          <w:tab w:val="left" w:pos="1524"/>
          <w:tab w:val="left" w:pos="1525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minori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progetto</w:t>
      </w:r>
      <w:r>
        <w:rPr>
          <w:spacing w:val="-3"/>
          <w:sz w:val="24"/>
        </w:rPr>
        <w:t xml:space="preserve"> </w:t>
      </w:r>
      <w:r>
        <w:rPr>
          <w:sz w:val="24"/>
        </w:rPr>
        <w:t>dovrà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autorizzata</w:t>
      </w:r>
      <w:r>
        <w:rPr>
          <w:spacing w:val="3"/>
          <w:sz w:val="24"/>
        </w:rPr>
        <w:t xml:space="preserve"> </w:t>
      </w:r>
      <w:r>
        <w:rPr>
          <w:sz w:val="24"/>
        </w:rPr>
        <w:t>dagli</w:t>
      </w:r>
    </w:p>
    <w:p w14:paraId="64217C03" w14:textId="77777777" w:rsidR="00F72DDE" w:rsidRDefault="00EB22F4">
      <w:pPr>
        <w:pStyle w:val="Corpotesto"/>
        <w:ind w:left="1524" w:right="112"/>
      </w:pPr>
      <w:r>
        <w:t>esercenti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genitoriale.</w:t>
      </w:r>
      <w:r>
        <w:rPr>
          <w:spacing w:val="-7"/>
        </w:rPr>
        <w:t xml:space="preserve"> </w:t>
      </w:r>
      <w:r>
        <w:t>Nell’autorizzazione</w:t>
      </w:r>
      <w:r>
        <w:rPr>
          <w:spacing w:val="-5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indicati</w:t>
      </w:r>
      <w:r>
        <w:rPr>
          <w:spacing w:val="-51"/>
        </w:rPr>
        <w:t xml:space="preserve"> </w:t>
      </w:r>
      <w:r>
        <w:t>gli obblighi e le responsabilità a carico degli stessi in caso di scambi, viaggi, attività</w:t>
      </w:r>
      <w:r>
        <w:rPr>
          <w:spacing w:val="1"/>
        </w:rPr>
        <w:t xml:space="preserve"> </w:t>
      </w:r>
      <w:r>
        <w:t>extra scolastiche.</w:t>
      </w:r>
    </w:p>
    <w:sectPr w:rsidR="00F72DDE">
      <w:pgSz w:w="11910" w:h="16840"/>
      <w:pgMar w:top="158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5531" w14:textId="77777777" w:rsidR="008F4816" w:rsidRDefault="008F4816">
      <w:r>
        <w:separator/>
      </w:r>
    </w:p>
  </w:endnote>
  <w:endnote w:type="continuationSeparator" w:id="0">
    <w:p w14:paraId="60CC6052" w14:textId="77777777" w:rsidR="008F4816" w:rsidRDefault="008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16ED" w14:textId="77777777" w:rsidR="005F4FB6" w:rsidRDefault="005F4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23C9" w14:textId="74370461" w:rsidR="00F72DDE" w:rsidRDefault="00076A4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213314" wp14:editId="4EB7975F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806880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17EAD" w14:textId="77777777" w:rsidR="00F72DDE" w:rsidRDefault="00EB22F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13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50B17EAD" w14:textId="77777777" w:rsidR="00F72DDE" w:rsidRDefault="00EB22F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40E5" w14:textId="77777777" w:rsidR="005F4FB6" w:rsidRDefault="005F4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8C08" w14:textId="77777777" w:rsidR="008F4816" w:rsidRDefault="008F4816">
      <w:r>
        <w:separator/>
      </w:r>
    </w:p>
  </w:footnote>
  <w:footnote w:type="continuationSeparator" w:id="0">
    <w:p w14:paraId="3CCBFF86" w14:textId="77777777" w:rsidR="008F4816" w:rsidRDefault="008F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F83C" w14:textId="77777777" w:rsidR="005F4FB6" w:rsidRDefault="005F4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5337"/>
      <w:docPartObj>
        <w:docPartGallery w:val="Watermarks"/>
        <w:docPartUnique/>
      </w:docPartObj>
    </w:sdtPr>
    <w:sdtEndPr/>
    <w:sdtContent>
      <w:p w14:paraId="77FF9784" w14:textId="0D11A997" w:rsidR="005F4FB6" w:rsidRDefault="00076A40">
        <w:pPr>
          <w:pStyle w:val="Intestazione"/>
        </w:pPr>
        <w:r>
          <w:pict w14:anchorId="571C7A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2548939" o:spid="_x0000_s1027" type="#_x0000_t136" style="position:absolute;margin-left:0;margin-top:0;width:546.7pt;height:149.1pt;rotation:315;z-index:-251656704;mso-position-horizontal:center;mso-position-horizontal-relative:margin;mso-position-vertical:center;mso-position-vertical-relative:margin" o:allowincell="f" fillcolor="#95b3d7 [1940]" stroked="f">
              <v:fill opacity=".5"/>
              <v:textpath style="font-family:&quot;calibri&quot;;font-size:1pt" string="Riservato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48E9" w14:textId="77777777" w:rsidR="005F4FB6" w:rsidRDefault="005F4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4F3"/>
    <w:multiLevelType w:val="hybridMultilevel"/>
    <w:tmpl w:val="F8A2F700"/>
    <w:lvl w:ilvl="0" w:tplc="45066F28">
      <w:start w:val="1"/>
      <w:numFmt w:val="decimal"/>
      <w:lvlText w:val="%1."/>
      <w:lvlJc w:val="left"/>
      <w:pPr>
        <w:ind w:left="1524" w:hanging="69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38AEFF0">
      <w:numFmt w:val="bullet"/>
      <w:lvlText w:val="•"/>
      <w:lvlJc w:val="left"/>
      <w:pPr>
        <w:ind w:left="2354" w:hanging="692"/>
      </w:pPr>
      <w:rPr>
        <w:rFonts w:hint="default"/>
        <w:lang w:val="it-IT" w:eastAsia="en-US" w:bidi="ar-SA"/>
      </w:rPr>
    </w:lvl>
    <w:lvl w:ilvl="2" w:tplc="5C7EE09E">
      <w:numFmt w:val="bullet"/>
      <w:lvlText w:val="•"/>
      <w:lvlJc w:val="left"/>
      <w:pPr>
        <w:ind w:left="3189" w:hanging="692"/>
      </w:pPr>
      <w:rPr>
        <w:rFonts w:hint="default"/>
        <w:lang w:val="it-IT" w:eastAsia="en-US" w:bidi="ar-SA"/>
      </w:rPr>
    </w:lvl>
    <w:lvl w:ilvl="3" w:tplc="C64831CC">
      <w:numFmt w:val="bullet"/>
      <w:lvlText w:val="•"/>
      <w:lvlJc w:val="left"/>
      <w:pPr>
        <w:ind w:left="4023" w:hanging="692"/>
      </w:pPr>
      <w:rPr>
        <w:rFonts w:hint="default"/>
        <w:lang w:val="it-IT" w:eastAsia="en-US" w:bidi="ar-SA"/>
      </w:rPr>
    </w:lvl>
    <w:lvl w:ilvl="4" w:tplc="E654D22C">
      <w:numFmt w:val="bullet"/>
      <w:lvlText w:val="•"/>
      <w:lvlJc w:val="left"/>
      <w:pPr>
        <w:ind w:left="4858" w:hanging="692"/>
      </w:pPr>
      <w:rPr>
        <w:rFonts w:hint="default"/>
        <w:lang w:val="it-IT" w:eastAsia="en-US" w:bidi="ar-SA"/>
      </w:rPr>
    </w:lvl>
    <w:lvl w:ilvl="5" w:tplc="8E26BB58">
      <w:numFmt w:val="bullet"/>
      <w:lvlText w:val="•"/>
      <w:lvlJc w:val="left"/>
      <w:pPr>
        <w:ind w:left="5693" w:hanging="692"/>
      </w:pPr>
      <w:rPr>
        <w:rFonts w:hint="default"/>
        <w:lang w:val="it-IT" w:eastAsia="en-US" w:bidi="ar-SA"/>
      </w:rPr>
    </w:lvl>
    <w:lvl w:ilvl="6" w:tplc="B428EEAC">
      <w:numFmt w:val="bullet"/>
      <w:lvlText w:val="•"/>
      <w:lvlJc w:val="left"/>
      <w:pPr>
        <w:ind w:left="6527" w:hanging="692"/>
      </w:pPr>
      <w:rPr>
        <w:rFonts w:hint="default"/>
        <w:lang w:val="it-IT" w:eastAsia="en-US" w:bidi="ar-SA"/>
      </w:rPr>
    </w:lvl>
    <w:lvl w:ilvl="7" w:tplc="EC6EC340">
      <w:numFmt w:val="bullet"/>
      <w:lvlText w:val="•"/>
      <w:lvlJc w:val="left"/>
      <w:pPr>
        <w:ind w:left="7362" w:hanging="692"/>
      </w:pPr>
      <w:rPr>
        <w:rFonts w:hint="default"/>
        <w:lang w:val="it-IT" w:eastAsia="en-US" w:bidi="ar-SA"/>
      </w:rPr>
    </w:lvl>
    <w:lvl w:ilvl="8" w:tplc="E38C0324">
      <w:numFmt w:val="bullet"/>
      <w:lvlText w:val="•"/>
      <w:lvlJc w:val="left"/>
      <w:pPr>
        <w:ind w:left="8197" w:hanging="692"/>
      </w:pPr>
      <w:rPr>
        <w:rFonts w:hint="default"/>
        <w:lang w:val="it-IT" w:eastAsia="en-US" w:bidi="ar-SA"/>
      </w:rPr>
    </w:lvl>
  </w:abstractNum>
  <w:abstractNum w:abstractNumId="1" w15:restartNumberingAfterBreak="0">
    <w:nsid w:val="32F407C4"/>
    <w:multiLevelType w:val="multilevel"/>
    <w:tmpl w:val="33DE1DA0"/>
    <w:lvl w:ilvl="0">
      <w:start w:val="4"/>
      <w:numFmt w:val="upperLetter"/>
      <w:lvlText w:val="%1"/>
      <w:lvlJc w:val="left"/>
      <w:pPr>
        <w:ind w:left="511" w:hanging="399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511" w:hanging="399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049" w:hanging="2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6" w:hanging="2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49" w:hanging="2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53" w:hanging="2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6" w:hanging="2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9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33F73865"/>
    <w:multiLevelType w:val="multilevel"/>
    <w:tmpl w:val="8548A5A6"/>
    <w:lvl w:ilvl="0">
      <w:start w:val="4"/>
      <w:numFmt w:val="upperLetter"/>
      <w:lvlText w:val="%1"/>
      <w:lvlJc w:val="left"/>
      <w:pPr>
        <w:ind w:left="112" w:hanging="433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112" w:hanging="43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hint="default"/>
        <w:b/>
        <w:bCs/>
        <w:spacing w:val="-1"/>
        <w:w w:val="100"/>
        <w:lang w:val="it-IT" w:eastAsia="en-US" w:bidi="ar-SA"/>
      </w:rPr>
    </w:lvl>
    <w:lvl w:ilvl="3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DC38A9"/>
    <w:multiLevelType w:val="multilevel"/>
    <w:tmpl w:val="DE203066"/>
    <w:lvl w:ilvl="0">
      <w:start w:val="4"/>
      <w:numFmt w:val="upperLetter"/>
      <w:lvlText w:val="%1"/>
      <w:lvlJc w:val="left"/>
      <w:pPr>
        <w:ind w:left="112" w:hanging="407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112" w:hanging="40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start w:val="1"/>
      <w:numFmt w:val="decimal"/>
      <w:lvlText w:val="%5.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0282165"/>
    <w:multiLevelType w:val="hybridMultilevel"/>
    <w:tmpl w:val="D16A4E88"/>
    <w:lvl w:ilvl="0" w:tplc="18829F6E">
      <w:start w:val="1"/>
      <w:numFmt w:val="lowerRoman"/>
      <w:lvlText w:val="%1."/>
      <w:lvlJc w:val="left"/>
      <w:pPr>
        <w:ind w:left="2633" w:hanging="29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5A5FA6">
      <w:numFmt w:val="bullet"/>
      <w:lvlText w:val="•"/>
      <w:lvlJc w:val="left"/>
      <w:pPr>
        <w:ind w:left="3362" w:hanging="296"/>
      </w:pPr>
      <w:rPr>
        <w:rFonts w:hint="default"/>
        <w:lang w:val="it-IT" w:eastAsia="en-US" w:bidi="ar-SA"/>
      </w:rPr>
    </w:lvl>
    <w:lvl w:ilvl="2" w:tplc="E9ECAB52">
      <w:numFmt w:val="bullet"/>
      <w:lvlText w:val="•"/>
      <w:lvlJc w:val="left"/>
      <w:pPr>
        <w:ind w:left="4085" w:hanging="296"/>
      </w:pPr>
      <w:rPr>
        <w:rFonts w:hint="default"/>
        <w:lang w:val="it-IT" w:eastAsia="en-US" w:bidi="ar-SA"/>
      </w:rPr>
    </w:lvl>
    <w:lvl w:ilvl="3" w:tplc="16287B1C">
      <w:numFmt w:val="bullet"/>
      <w:lvlText w:val="•"/>
      <w:lvlJc w:val="left"/>
      <w:pPr>
        <w:ind w:left="4807" w:hanging="296"/>
      </w:pPr>
      <w:rPr>
        <w:rFonts w:hint="default"/>
        <w:lang w:val="it-IT" w:eastAsia="en-US" w:bidi="ar-SA"/>
      </w:rPr>
    </w:lvl>
    <w:lvl w:ilvl="4" w:tplc="726652F8">
      <w:numFmt w:val="bullet"/>
      <w:lvlText w:val="•"/>
      <w:lvlJc w:val="left"/>
      <w:pPr>
        <w:ind w:left="5530" w:hanging="296"/>
      </w:pPr>
      <w:rPr>
        <w:rFonts w:hint="default"/>
        <w:lang w:val="it-IT" w:eastAsia="en-US" w:bidi="ar-SA"/>
      </w:rPr>
    </w:lvl>
    <w:lvl w:ilvl="5" w:tplc="8806E3E8">
      <w:numFmt w:val="bullet"/>
      <w:lvlText w:val="•"/>
      <w:lvlJc w:val="left"/>
      <w:pPr>
        <w:ind w:left="6253" w:hanging="296"/>
      </w:pPr>
      <w:rPr>
        <w:rFonts w:hint="default"/>
        <w:lang w:val="it-IT" w:eastAsia="en-US" w:bidi="ar-SA"/>
      </w:rPr>
    </w:lvl>
    <w:lvl w:ilvl="6" w:tplc="BEB48740">
      <w:numFmt w:val="bullet"/>
      <w:lvlText w:val="•"/>
      <w:lvlJc w:val="left"/>
      <w:pPr>
        <w:ind w:left="6975" w:hanging="296"/>
      </w:pPr>
      <w:rPr>
        <w:rFonts w:hint="default"/>
        <w:lang w:val="it-IT" w:eastAsia="en-US" w:bidi="ar-SA"/>
      </w:rPr>
    </w:lvl>
    <w:lvl w:ilvl="7" w:tplc="2C9CA04E">
      <w:numFmt w:val="bullet"/>
      <w:lvlText w:val="•"/>
      <w:lvlJc w:val="left"/>
      <w:pPr>
        <w:ind w:left="7698" w:hanging="296"/>
      </w:pPr>
      <w:rPr>
        <w:rFonts w:hint="default"/>
        <w:lang w:val="it-IT" w:eastAsia="en-US" w:bidi="ar-SA"/>
      </w:rPr>
    </w:lvl>
    <w:lvl w:ilvl="8" w:tplc="58D2F9AC">
      <w:numFmt w:val="bullet"/>
      <w:lvlText w:val="•"/>
      <w:lvlJc w:val="left"/>
      <w:pPr>
        <w:ind w:left="8421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647C236B"/>
    <w:multiLevelType w:val="multilevel"/>
    <w:tmpl w:val="FCFAB436"/>
    <w:lvl w:ilvl="0">
      <w:start w:val="4"/>
      <w:numFmt w:val="upperLetter"/>
      <w:lvlText w:val="%1"/>
      <w:lvlJc w:val="left"/>
      <w:pPr>
        <w:ind w:left="511" w:hanging="399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511" w:hanging="399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3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B53650"/>
    <w:multiLevelType w:val="hybridMultilevel"/>
    <w:tmpl w:val="C8668406"/>
    <w:lvl w:ilvl="0" w:tplc="6EB6CED4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B30544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6C2848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D4C1F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A36039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0A40B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D16499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39209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3BC6F2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437990483">
    <w:abstractNumId w:val="0"/>
  </w:num>
  <w:num w:numId="2" w16cid:durableId="356152196">
    <w:abstractNumId w:val="5"/>
  </w:num>
  <w:num w:numId="3" w16cid:durableId="1766071680">
    <w:abstractNumId w:val="4"/>
  </w:num>
  <w:num w:numId="4" w16cid:durableId="1202791324">
    <w:abstractNumId w:val="3"/>
  </w:num>
  <w:num w:numId="5" w16cid:durableId="1691567559">
    <w:abstractNumId w:val="6"/>
  </w:num>
  <w:num w:numId="6" w16cid:durableId="1999190262">
    <w:abstractNumId w:val="1"/>
  </w:num>
  <w:num w:numId="7" w16cid:durableId="175046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DE"/>
    <w:rsid w:val="0002606C"/>
    <w:rsid w:val="00076A40"/>
    <w:rsid w:val="000B10F8"/>
    <w:rsid w:val="00385A08"/>
    <w:rsid w:val="005C5EB6"/>
    <w:rsid w:val="005F4FB6"/>
    <w:rsid w:val="00666C5D"/>
    <w:rsid w:val="008F4816"/>
    <w:rsid w:val="009E0667"/>
    <w:rsid w:val="00BE24DD"/>
    <w:rsid w:val="00DF4FB5"/>
    <w:rsid w:val="00EB22F4"/>
    <w:rsid w:val="00F72DDE"/>
    <w:rsid w:val="025F0959"/>
    <w:rsid w:val="098035C4"/>
    <w:rsid w:val="145EE7B5"/>
    <w:rsid w:val="17968877"/>
    <w:rsid w:val="1DFA2EE5"/>
    <w:rsid w:val="317FF943"/>
    <w:rsid w:val="37E68FA7"/>
    <w:rsid w:val="3E0FA64F"/>
    <w:rsid w:val="43E80ACE"/>
    <w:rsid w:val="458F6688"/>
    <w:rsid w:val="47CFA684"/>
    <w:rsid w:val="52D5E63F"/>
    <w:rsid w:val="5F5A5078"/>
    <w:rsid w:val="65BBE017"/>
    <w:rsid w:val="6EEB4995"/>
    <w:rsid w:val="6F095746"/>
    <w:rsid w:val="751447EA"/>
    <w:rsid w:val="7941A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B52307F"/>
  <w15:docId w15:val="{EE4EB770-DF18-4A04-BDA4-47D6699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4F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FB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4F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FB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B956-A606-4889-B88B-FE096309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2268</Words>
  <Characters>12930</Characters>
  <Application>Microsoft Office Word</Application>
  <DocSecurity>0</DocSecurity>
  <Lines>107</Lines>
  <Paragraphs>30</Paragraphs>
  <ScaleCrop>false</ScaleCrop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Cigliano</dc:creator>
  <cp:lastModifiedBy>Francesca Bizzotto</cp:lastModifiedBy>
  <cp:revision>2</cp:revision>
  <dcterms:created xsi:type="dcterms:W3CDTF">2023-10-06T15:46:00Z</dcterms:created>
  <dcterms:modified xsi:type="dcterms:W3CDTF">2023-10-06T15:46:00Z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2023-06-20T00:00:00Z</vt:filetime>
  </property>
</Properties>
</file>