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8235" w14:textId="7EAF7326" w:rsidR="004D0C9E" w:rsidRDefault="37494CB8">
      <w:r>
        <w:t xml:space="preserve">Circolare n. prot. </w:t>
      </w:r>
      <w:r w:rsidR="00611CDC">
        <w:tab/>
      </w:r>
      <w:r w:rsidR="00611CDC">
        <w:tab/>
      </w:r>
      <w:r w:rsidR="00611CDC">
        <w:tab/>
      </w:r>
      <w:r w:rsidR="00611CDC">
        <w:tab/>
      </w:r>
      <w:r w:rsidR="00611CDC">
        <w:tab/>
      </w:r>
      <w:r w:rsidR="00611CDC">
        <w:tab/>
      </w:r>
      <w:r w:rsidR="00611CDC">
        <w:tab/>
      </w:r>
      <w:r w:rsidR="00611CDC">
        <w:tab/>
      </w:r>
      <w:r>
        <w:t xml:space="preserve">A tutti i docenti </w:t>
      </w:r>
    </w:p>
    <w:p w14:paraId="0628C8FA" w14:textId="0D2AB733" w:rsidR="5FCE7214" w:rsidRDefault="5FCE7214" w:rsidP="549589CB">
      <w:pPr>
        <w:ind w:left="6372" w:firstLine="708"/>
      </w:pPr>
      <w:r>
        <w:t>Plessi/Sedi</w:t>
      </w:r>
    </w:p>
    <w:p w14:paraId="7FF0F97B" w14:textId="61FC38EC" w:rsidR="56B45E81" w:rsidRDefault="56B45E81" w:rsidP="56B45E81"/>
    <w:p w14:paraId="10A2849A" w14:textId="1BB7C84A" w:rsidR="2EA3B5C5" w:rsidRDefault="5FCE7214" w:rsidP="56B45E81">
      <w:pPr>
        <w:rPr>
          <w:b/>
          <w:bCs/>
        </w:rPr>
      </w:pPr>
      <w:r w:rsidRPr="549589CB">
        <w:rPr>
          <w:b/>
          <w:bCs/>
        </w:rPr>
        <w:t>Oggetto: a</w:t>
      </w:r>
      <w:r w:rsidR="2EA3B5C5" w:rsidRPr="549589CB">
        <w:rPr>
          <w:b/>
          <w:bCs/>
        </w:rPr>
        <w:t>ttività collegiali</w:t>
      </w:r>
    </w:p>
    <w:p w14:paraId="11206905" w14:textId="23C9E271" w:rsidR="3E18DF10" w:rsidRDefault="2EA3B5C5" w:rsidP="549589CB">
      <w:pPr>
        <w:jc w:val="both"/>
        <w:rPr>
          <w:rFonts w:ascii="Calibri" w:eastAsia="Calibri" w:hAnsi="Calibri" w:cs="Calibri"/>
          <w:i/>
          <w:iCs/>
        </w:rPr>
      </w:pPr>
      <w:r>
        <w:t xml:space="preserve">Si rappresenta che, ai sensi </w:t>
      </w:r>
      <w:r w:rsidR="419ADC2B">
        <w:t>dell’a</w:t>
      </w:r>
      <w:r>
        <w:t>rt. 44</w:t>
      </w:r>
      <w:r w:rsidR="1CA5625D">
        <w:t>, comm</w:t>
      </w:r>
      <w:r w:rsidR="6D7399C6">
        <w:t>i</w:t>
      </w:r>
      <w:r w:rsidR="1CA5625D">
        <w:t xml:space="preserve"> 3</w:t>
      </w:r>
      <w:r w:rsidR="6D7399C6">
        <w:t xml:space="preserve"> e 4</w:t>
      </w:r>
      <w:r w:rsidR="1CA5625D">
        <w:t>,</w:t>
      </w:r>
      <w:r>
        <w:t xml:space="preserve"> del CCNL del Comparto Istruzione e ricerca 2019-2021, </w:t>
      </w:r>
      <w:r w:rsidR="6940FDD0">
        <w:t>“</w:t>
      </w:r>
      <w:r w:rsidR="5BC96321" w:rsidRPr="549589CB">
        <w:rPr>
          <w:i/>
          <w:iCs/>
        </w:rPr>
        <w:t>l</w:t>
      </w:r>
      <w:r w:rsidR="3E18DF10" w:rsidRPr="549589CB">
        <w:rPr>
          <w:rFonts w:ascii="Calibri" w:eastAsia="Calibri" w:hAnsi="Calibri" w:cs="Calibri"/>
          <w:i/>
          <w:iCs/>
        </w:rPr>
        <w:t xml:space="preserve">e attività di carattere collegiale riguardanti tutti i docenti sono costituite da: </w:t>
      </w:r>
    </w:p>
    <w:p w14:paraId="42D6D9AB" w14:textId="4DF1D583" w:rsidR="3E18DF10" w:rsidRDefault="3E18DF10" w:rsidP="3A09FE34">
      <w:pPr>
        <w:ind w:firstLine="708"/>
        <w:jc w:val="both"/>
        <w:rPr>
          <w:rFonts w:ascii="Calibri" w:eastAsia="Calibri" w:hAnsi="Calibri" w:cs="Calibri"/>
          <w:i/>
          <w:iCs/>
        </w:rPr>
      </w:pPr>
      <w:r w:rsidRPr="3A09FE34">
        <w:rPr>
          <w:rFonts w:ascii="Calibri" w:eastAsia="Calibri" w:hAnsi="Calibri" w:cs="Calibri"/>
          <w:i/>
          <w:iCs/>
        </w:rPr>
        <w:t xml:space="preserve">a) partecipazione alle riunioni del Collegio dei docenti, ivi compresa l'attività di programmazione e verifica di inizio e fine anno e l'informazione alle famiglie sui risultati degli scrutini trimestrali, quadrimestrali e finali e sull'andamento delle attività educative nelle scuole dell’infanzia e nelle istituzioni educative, fino a 40 ore annue; </w:t>
      </w:r>
    </w:p>
    <w:p w14:paraId="00D70EA4" w14:textId="36471994" w:rsidR="3E18DF10" w:rsidRDefault="3E18DF10" w:rsidP="3A09FE34">
      <w:pPr>
        <w:ind w:firstLine="708"/>
        <w:jc w:val="both"/>
        <w:rPr>
          <w:rFonts w:ascii="Calibri" w:eastAsia="Calibri" w:hAnsi="Calibri" w:cs="Calibri"/>
          <w:i/>
          <w:iCs/>
        </w:rPr>
      </w:pPr>
      <w:r w:rsidRPr="3A09FE34">
        <w:rPr>
          <w:rFonts w:ascii="Calibri" w:eastAsia="Calibri" w:hAnsi="Calibri" w:cs="Calibri"/>
          <w:i/>
          <w:iCs/>
        </w:rPr>
        <w:t xml:space="preserve">b) la partecipazione alle attività collegiali dei consigli di classe, di interclasse, di intersezione, inclusi i gruppi di lavoro operativo per l’inclusione. Gli obblighi relativi a queste attività sono programmati secondo criteri stabiliti dal collegio dei docenti; nella </w:t>
      </w:r>
      <w:proofErr w:type="gramStart"/>
      <w:r w:rsidRPr="3A09FE34">
        <w:rPr>
          <w:rFonts w:ascii="Calibri" w:eastAsia="Calibri" w:hAnsi="Calibri" w:cs="Calibri"/>
          <w:i/>
          <w:iCs/>
        </w:rPr>
        <w:t>predetta</w:t>
      </w:r>
      <w:proofErr w:type="gramEnd"/>
      <w:r w:rsidRPr="3A09FE34">
        <w:rPr>
          <w:rFonts w:ascii="Calibri" w:eastAsia="Calibri" w:hAnsi="Calibri" w:cs="Calibri"/>
          <w:i/>
          <w:iCs/>
        </w:rPr>
        <w:t xml:space="preserve"> programmazione occorrerà tener conto degli oneri di servizio degli insegnanti con un numero di classi superiore a sei in modo da prevedere un impegno fino a 40 ore annue; </w:t>
      </w:r>
    </w:p>
    <w:p w14:paraId="2DEF9BFB" w14:textId="1C308DB3" w:rsidR="3E18DF10" w:rsidRDefault="3E18DF10" w:rsidP="3A09FE34">
      <w:pPr>
        <w:ind w:firstLine="708"/>
        <w:jc w:val="both"/>
        <w:rPr>
          <w:rFonts w:ascii="Calibri" w:eastAsia="Calibri" w:hAnsi="Calibri" w:cs="Calibri"/>
          <w:i/>
          <w:iCs/>
        </w:rPr>
      </w:pPr>
      <w:r w:rsidRPr="3A09FE34">
        <w:rPr>
          <w:rFonts w:ascii="Calibri" w:eastAsia="Calibri" w:hAnsi="Calibri" w:cs="Calibri"/>
          <w:i/>
          <w:iCs/>
        </w:rPr>
        <w:t xml:space="preserve">c) lo svolgimento degli scrutini e degli esami, compresa la compilazione degli atti relativi alla valutazione. </w:t>
      </w:r>
    </w:p>
    <w:p w14:paraId="0207EEBD" w14:textId="4092B0E8" w:rsidR="3E18DF10" w:rsidRDefault="3E18DF10" w:rsidP="3A09FE34">
      <w:pPr>
        <w:jc w:val="both"/>
        <w:rPr>
          <w:rFonts w:ascii="Calibri" w:eastAsia="Calibri" w:hAnsi="Calibri" w:cs="Calibri"/>
        </w:rPr>
      </w:pPr>
      <w:r w:rsidRPr="549589CB">
        <w:rPr>
          <w:rFonts w:ascii="Calibri" w:eastAsia="Calibri" w:hAnsi="Calibri" w:cs="Calibri"/>
          <w:i/>
          <w:iCs/>
        </w:rPr>
        <w:t>4. Fermo restando che le ore di cui alle lettere a) e b) del comma 3 sono prioritariamente destinate alle attività collegiali ivi indicate, le ore non utilizzate a tal fine sono destinate, nei limiti di cui alle lett. a) e b), alle attività di formazione programmate annualmente dal collegio docenti con il PTOF</w:t>
      </w:r>
      <w:r w:rsidR="6699014D" w:rsidRPr="549589CB">
        <w:rPr>
          <w:rFonts w:ascii="Calibri" w:eastAsia="Calibri" w:hAnsi="Calibri" w:cs="Calibri"/>
        </w:rPr>
        <w:t>”</w:t>
      </w:r>
      <w:r w:rsidRPr="549589CB">
        <w:rPr>
          <w:rFonts w:ascii="Calibri" w:eastAsia="Calibri" w:hAnsi="Calibri" w:cs="Calibri"/>
        </w:rPr>
        <w:t xml:space="preserve">. </w:t>
      </w:r>
    </w:p>
    <w:p w14:paraId="391EC277" w14:textId="71A5B786" w:rsidR="1CE6670A" w:rsidRDefault="1CE6670A" w:rsidP="549589CB">
      <w:pPr>
        <w:jc w:val="both"/>
        <w:rPr>
          <w:rFonts w:ascii="Calibri" w:eastAsia="Calibri" w:hAnsi="Calibri" w:cs="Calibri"/>
        </w:rPr>
      </w:pPr>
      <w:r w:rsidRPr="549589CB">
        <w:rPr>
          <w:rFonts w:ascii="Calibri" w:eastAsia="Calibri" w:hAnsi="Calibri" w:cs="Calibri"/>
        </w:rPr>
        <w:t>Questa Direzione sta valutando una diversa calendarizzazione degli impegni individuali connessi con le attività richiamat</w:t>
      </w:r>
      <w:r w:rsidR="6FEFDEFC" w:rsidRPr="549589CB">
        <w:rPr>
          <w:rFonts w:ascii="Calibri" w:eastAsia="Calibri" w:hAnsi="Calibri" w:cs="Calibri"/>
        </w:rPr>
        <w:t>e</w:t>
      </w:r>
      <w:r w:rsidRPr="549589CB">
        <w:rPr>
          <w:rFonts w:ascii="Calibri" w:eastAsia="Calibri" w:hAnsi="Calibri" w:cs="Calibri"/>
        </w:rPr>
        <w:t xml:space="preserve"> alle lettere </w:t>
      </w:r>
      <w:r w:rsidRPr="549589CB">
        <w:rPr>
          <w:rFonts w:ascii="Calibri" w:eastAsia="Calibri" w:hAnsi="Calibri" w:cs="Calibri"/>
          <w:i/>
          <w:iCs/>
        </w:rPr>
        <w:t>a</w:t>
      </w:r>
      <w:r w:rsidRPr="549589CB">
        <w:rPr>
          <w:rFonts w:ascii="Calibri" w:eastAsia="Calibri" w:hAnsi="Calibri" w:cs="Calibri"/>
        </w:rPr>
        <w:t xml:space="preserve">) e </w:t>
      </w:r>
      <w:r w:rsidRPr="549589CB">
        <w:rPr>
          <w:rFonts w:ascii="Calibri" w:eastAsia="Calibri" w:hAnsi="Calibri" w:cs="Calibri"/>
          <w:i/>
          <w:iCs/>
        </w:rPr>
        <w:t>b</w:t>
      </w:r>
      <w:r w:rsidRPr="549589CB">
        <w:rPr>
          <w:rFonts w:ascii="Calibri" w:eastAsia="Calibri" w:hAnsi="Calibri" w:cs="Calibri"/>
        </w:rPr>
        <w:t xml:space="preserve">). </w:t>
      </w:r>
      <w:r w:rsidR="72EB555D" w:rsidRPr="549589CB">
        <w:rPr>
          <w:rFonts w:ascii="Calibri" w:eastAsia="Calibri" w:hAnsi="Calibri" w:cs="Calibri"/>
        </w:rPr>
        <w:t xml:space="preserve">Sarà cura dello/a scrivente comunicare a ogni docente eventuali modifiche rispetto agli impegni individuali </w:t>
      </w:r>
      <w:r w:rsidR="5B8B4C3B" w:rsidRPr="549589CB">
        <w:rPr>
          <w:rFonts w:ascii="Calibri" w:eastAsia="Calibri" w:hAnsi="Calibri" w:cs="Calibri"/>
        </w:rPr>
        <w:t>attuali.</w:t>
      </w:r>
    </w:p>
    <w:p w14:paraId="320DB841" w14:textId="630B98E7" w:rsidR="549589CB" w:rsidRDefault="549589CB" w:rsidP="549589CB">
      <w:pPr>
        <w:jc w:val="both"/>
        <w:rPr>
          <w:rFonts w:ascii="Calibri" w:eastAsia="Calibri" w:hAnsi="Calibri" w:cs="Calibri"/>
        </w:rPr>
      </w:pPr>
    </w:p>
    <w:p w14:paraId="04018F57" w14:textId="0939DDB2" w:rsidR="0A7C16C4" w:rsidRDefault="0A7C16C4" w:rsidP="549589CB">
      <w:pPr>
        <w:jc w:val="both"/>
        <w:rPr>
          <w:rFonts w:ascii="Calibri" w:eastAsia="Calibri" w:hAnsi="Calibri" w:cs="Calibri"/>
        </w:rPr>
      </w:pPr>
      <w:r w:rsidRPr="549589CB">
        <w:rPr>
          <w:rFonts w:ascii="Calibri" w:eastAsia="Calibri" w:hAnsi="Calibri" w:cs="Calibri"/>
        </w:rPr>
        <w:t>Il Dirigente scolastico</w:t>
      </w:r>
    </w:p>
    <w:p w14:paraId="01348B63" w14:textId="6A1CA4AB" w:rsidR="3E18DF10" w:rsidRDefault="3E18DF10" w:rsidP="788AB37D">
      <w:pPr>
        <w:rPr>
          <w:rFonts w:ascii="Calibri" w:eastAsia="Calibri" w:hAnsi="Calibri" w:cs="Calibri"/>
        </w:rPr>
      </w:pPr>
    </w:p>
    <w:p w14:paraId="5C36542E" w14:textId="25B5D29B" w:rsidR="3E18DF10" w:rsidRDefault="3E18DF10" w:rsidP="788AB37D">
      <w:pPr>
        <w:rPr>
          <w:rFonts w:ascii="Calibri" w:eastAsia="Calibri" w:hAnsi="Calibri" w:cs="Calibri"/>
        </w:rPr>
      </w:pPr>
    </w:p>
    <w:sectPr w:rsidR="3E18DF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6A07" w14:textId="77777777" w:rsidR="00611CDC" w:rsidRDefault="00611CDC" w:rsidP="00611CDC">
      <w:pPr>
        <w:spacing w:after="0" w:line="240" w:lineRule="auto"/>
      </w:pPr>
      <w:r>
        <w:separator/>
      </w:r>
    </w:p>
  </w:endnote>
  <w:endnote w:type="continuationSeparator" w:id="0">
    <w:p w14:paraId="7A77F425" w14:textId="77777777" w:rsidR="00611CDC" w:rsidRDefault="00611CDC" w:rsidP="0061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162D" w14:textId="77777777" w:rsidR="00611CDC" w:rsidRDefault="00611C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8FB6" w14:textId="77777777" w:rsidR="00611CDC" w:rsidRDefault="00611CD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15C7" w14:textId="77777777" w:rsidR="00611CDC" w:rsidRDefault="00611C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8648" w14:textId="77777777" w:rsidR="00611CDC" w:rsidRDefault="00611CDC" w:rsidP="00611CDC">
      <w:pPr>
        <w:spacing w:after="0" w:line="240" w:lineRule="auto"/>
      </w:pPr>
      <w:r>
        <w:separator/>
      </w:r>
    </w:p>
  </w:footnote>
  <w:footnote w:type="continuationSeparator" w:id="0">
    <w:p w14:paraId="447FD248" w14:textId="77777777" w:rsidR="00611CDC" w:rsidRDefault="00611CDC" w:rsidP="00611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1913C" w14:textId="46B71550" w:rsidR="00611CDC" w:rsidRDefault="00611CDC">
    <w:pPr>
      <w:pStyle w:val="Intestazione"/>
    </w:pPr>
    <w:r>
      <w:rPr>
        <w:noProof/>
      </w:rPr>
      <w:pict w14:anchorId="69D25F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6120313" o:spid="_x0000_s2050" type="#_x0000_t136" style="position:absolute;margin-left:0;margin-top:0;width:499.95pt;height:136.35pt;rotation:315;z-index:-251655168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Riservato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10F4" w14:textId="4AD63D28" w:rsidR="00611CDC" w:rsidRDefault="00611CDC">
    <w:pPr>
      <w:pStyle w:val="Intestazione"/>
    </w:pPr>
    <w:r>
      <w:rPr>
        <w:noProof/>
      </w:rPr>
      <w:pict w14:anchorId="049107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6120314" o:spid="_x0000_s2051" type="#_x0000_t136" style="position:absolute;margin-left:0;margin-top:0;width:499.95pt;height:136.35pt;rotation:315;z-index:-251653120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Riservato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A57FE" w14:textId="1C62FF6A" w:rsidR="00611CDC" w:rsidRDefault="00611CDC">
    <w:pPr>
      <w:pStyle w:val="Intestazione"/>
    </w:pPr>
    <w:r>
      <w:rPr>
        <w:noProof/>
      </w:rPr>
      <w:pict w14:anchorId="401C65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6120312" o:spid="_x0000_s2049" type="#_x0000_t136" style="position:absolute;margin-left:0;margin-top:0;width:499.95pt;height:136.35pt;rotation:315;z-index:-251657216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Riservato ANP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05ED97"/>
    <w:rsid w:val="004D0C9E"/>
    <w:rsid w:val="00611CDC"/>
    <w:rsid w:val="00DFF851"/>
    <w:rsid w:val="016A1078"/>
    <w:rsid w:val="02B0A1BF"/>
    <w:rsid w:val="04C3CD17"/>
    <w:rsid w:val="08FB3EFB"/>
    <w:rsid w:val="0A7C16C4"/>
    <w:rsid w:val="0AA28B47"/>
    <w:rsid w:val="0D18BF96"/>
    <w:rsid w:val="0FCEF533"/>
    <w:rsid w:val="119CE999"/>
    <w:rsid w:val="19BCD12F"/>
    <w:rsid w:val="1CA5625D"/>
    <w:rsid w:val="1CE6670A"/>
    <w:rsid w:val="1DF83D59"/>
    <w:rsid w:val="1EE412C6"/>
    <w:rsid w:val="1F441E7E"/>
    <w:rsid w:val="21B23C43"/>
    <w:rsid w:val="2441C10E"/>
    <w:rsid w:val="2501FF25"/>
    <w:rsid w:val="28F07052"/>
    <w:rsid w:val="2D5053F5"/>
    <w:rsid w:val="2EA3B5C5"/>
    <w:rsid w:val="2F7A9C7A"/>
    <w:rsid w:val="301830B2"/>
    <w:rsid w:val="306D2493"/>
    <w:rsid w:val="34861A07"/>
    <w:rsid w:val="34E59D29"/>
    <w:rsid w:val="35583D3D"/>
    <w:rsid w:val="37494CB8"/>
    <w:rsid w:val="38493C4F"/>
    <w:rsid w:val="3A09FE34"/>
    <w:rsid w:val="3A2BAE60"/>
    <w:rsid w:val="3C12018A"/>
    <w:rsid w:val="3D634F22"/>
    <w:rsid w:val="3E18DF10"/>
    <w:rsid w:val="3F05ED97"/>
    <w:rsid w:val="409AEFE4"/>
    <w:rsid w:val="419ADC2B"/>
    <w:rsid w:val="436DE2C4"/>
    <w:rsid w:val="440345F7"/>
    <w:rsid w:val="44C2D6F4"/>
    <w:rsid w:val="44E1155B"/>
    <w:rsid w:val="4A1C22E4"/>
    <w:rsid w:val="4D0F476F"/>
    <w:rsid w:val="52A4C2E8"/>
    <w:rsid w:val="52D72FBD"/>
    <w:rsid w:val="53E97043"/>
    <w:rsid w:val="54563EA6"/>
    <w:rsid w:val="549589CB"/>
    <w:rsid w:val="55188E20"/>
    <w:rsid w:val="55DC63AA"/>
    <w:rsid w:val="56B45E81"/>
    <w:rsid w:val="5A0B1699"/>
    <w:rsid w:val="5ACDE2A8"/>
    <w:rsid w:val="5B8B4C3B"/>
    <w:rsid w:val="5BC96321"/>
    <w:rsid w:val="5E1E0389"/>
    <w:rsid w:val="5FCE7214"/>
    <w:rsid w:val="6036B6FE"/>
    <w:rsid w:val="64712EDF"/>
    <w:rsid w:val="6699014D"/>
    <w:rsid w:val="693215BC"/>
    <w:rsid w:val="6940FDD0"/>
    <w:rsid w:val="6A04C2CC"/>
    <w:rsid w:val="6B37797D"/>
    <w:rsid w:val="6CD349DE"/>
    <w:rsid w:val="6D7399C6"/>
    <w:rsid w:val="6E0586DF"/>
    <w:rsid w:val="6F2351FF"/>
    <w:rsid w:val="6FEFDEFC"/>
    <w:rsid w:val="70740450"/>
    <w:rsid w:val="70E12480"/>
    <w:rsid w:val="71FBFA1B"/>
    <w:rsid w:val="72EB555D"/>
    <w:rsid w:val="7513924D"/>
    <w:rsid w:val="77622F9E"/>
    <w:rsid w:val="7796B6E2"/>
    <w:rsid w:val="788AB37D"/>
    <w:rsid w:val="7AC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05ED97"/>
  <w15:chartTrackingRefBased/>
  <w15:docId w15:val="{6B50E215-60FC-4583-B11D-88A73DBB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1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CDC"/>
  </w:style>
  <w:style w:type="paragraph" w:styleId="Pidipagina">
    <w:name w:val="footer"/>
    <w:basedOn w:val="Normale"/>
    <w:link w:val="PidipaginaCarattere"/>
    <w:uiPriority w:val="99"/>
    <w:unhideWhenUsed/>
    <w:rsid w:val="00611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Ponsiglione</dc:creator>
  <cp:keywords/>
  <dc:description/>
  <cp:lastModifiedBy>Francesca Bizzotto</cp:lastModifiedBy>
  <cp:revision>2</cp:revision>
  <dcterms:created xsi:type="dcterms:W3CDTF">2024-02-09T15:18:00Z</dcterms:created>
  <dcterms:modified xsi:type="dcterms:W3CDTF">2024-02-09T15:18:00Z</dcterms:modified>
</cp:coreProperties>
</file>