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66BA" w14:textId="399542CE" w:rsidR="42DE374B" w:rsidRPr="00B12DC6" w:rsidRDefault="5760D42E" w:rsidP="42DE374B">
      <w:pPr>
        <w:pStyle w:val="Standard"/>
        <w:spacing w:before="120" w:after="120"/>
        <w:jc w:val="center"/>
        <w:rPr>
          <w:rFonts w:asciiTheme="minorHAnsi" w:hAnsiTheme="minorHAnsi" w:cstheme="minorBidi"/>
          <w:i/>
        </w:rPr>
      </w:pPr>
      <w:r w:rsidRPr="00B12DC6">
        <w:rPr>
          <w:rFonts w:asciiTheme="minorHAnsi" w:hAnsiTheme="minorHAnsi" w:cstheme="minorBidi"/>
          <w:i/>
          <w:highlight w:val="yellow"/>
        </w:rPr>
        <w:t>[Carta intestata dell’istituzione scolastica</w:t>
      </w:r>
      <w:r w:rsidR="00246399" w:rsidRPr="00B12DC6">
        <w:rPr>
          <w:rFonts w:asciiTheme="minorHAnsi" w:hAnsiTheme="minorHAnsi" w:cstheme="minorBidi"/>
          <w:i/>
          <w:highlight w:val="yellow"/>
        </w:rPr>
        <w:t>]</w:t>
      </w:r>
    </w:p>
    <w:p w14:paraId="4D7B3DD5" w14:textId="70D79DB2" w:rsidR="2317CED6" w:rsidRDefault="2317CED6" w:rsidP="2317CED6">
      <w:pPr>
        <w:pStyle w:val="Standard"/>
        <w:spacing w:before="120" w:after="120"/>
        <w:jc w:val="center"/>
        <w:rPr>
          <w:rFonts w:asciiTheme="minorHAnsi" w:hAnsiTheme="minorHAnsi" w:cstheme="minorBidi"/>
          <w:b/>
          <w:color w:val="4472C4" w:themeColor="accent1"/>
        </w:rPr>
      </w:pPr>
    </w:p>
    <w:p w14:paraId="3DC59FF6" w14:textId="172C82BE" w:rsidR="41CAC820" w:rsidRDefault="00956DE8" w:rsidP="342D1A45">
      <w:pPr>
        <w:pStyle w:val="Standard"/>
        <w:spacing w:before="120" w:after="120"/>
        <w:jc w:val="center"/>
        <w:rPr>
          <w:rFonts w:asciiTheme="minorHAnsi" w:hAnsiTheme="minorHAnsi" w:cstheme="minorBidi"/>
          <w:b/>
          <w:bCs/>
          <w:color w:val="4472C4" w:themeColor="accent1"/>
        </w:rPr>
      </w:pPr>
      <w:r w:rsidRPr="342D1A45">
        <w:rPr>
          <w:rFonts w:asciiTheme="minorHAnsi" w:hAnsiTheme="minorHAnsi" w:cstheme="minorBidi"/>
          <w:b/>
          <w:bCs/>
          <w:color w:val="4472C4" w:themeColor="accent1"/>
        </w:rPr>
        <w:t xml:space="preserve">PATTO </w:t>
      </w:r>
      <w:r w:rsidR="61F71B48" w:rsidRPr="342D1A45">
        <w:rPr>
          <w:rFonts w:asciiTheme="minorHAnsi" w:hAnsiTheme="minorHAnsi" w:cstheme="minorBidi"/>
          <w:b/>
          <w:bCs/>
          <w:color w:val="4472C4" w:themeColor="accent1"/>
        </w:rPr>
        <w:t xml:space="preserve">EDUCATIVO </w:t>
      </w:r>
      <w:r w:rsidRPr="342D1A45">
        <w:rPr>
          <w:rFonts w:asciiTheme="minorHAnsi" w:hAnsiTheme="minorHAnsi" w:cstheme="minorBidi"/>
          <w:b/>
          <w:bCs/>
          <w:color w:val="4472C4" w:themeColor="accent1"/>
        </w:rPr>
        <w:t>DI CORRESPONSABILITÀ</w:t>
      </w:r>
    </w:p>
    <w:p w14:paraId="60D20088" w14:textId="744AB297" w:rsidR="41CAC820" w:rsidRDefault="41CAC820" w:rsidP="5C198E10">
      <w:pPr>
        <w:pStyle w:val="Standard"/>
        <w:spacing w:before="120" w:after="120"/>
        <w:jc w:val="center"/>
        <w:rPr>
          <w:rFonts w:asciiTheme="minorHAnsi" w:hAnsiTheme="minorHAnsi" w:cstheme="minorBidi"/>
          <w:b/>
          <w:color w:val="4472C4" w:themeColor="accent1"/>
        </w:rPr>
      </w:pPr>
      <w:r w:rsidRPr="5C198E10">
        <w:rPr>
          <w:rFonts w:asciiTheme="minorHAnsi" w:hAnsiTheme="minorHAnsi" w:cstheme="minorBidi"/>
          <w:b/>
          <w:color w:val="4472C4" w:themeColor="accent1"/>
        </w:rPr>
        <w:t>ai sensi dell'art. 5-</w:t>
      </w:r>
      <w:r w:rsidRPr="5C198E10">
        <w:rPr>
          <w:rFonts w:asciiTheme="minorHAnsi" w:hAnsiTheme="minorHAnsi" w:cstheme="minorBidi"/>
          <w:b/>
          <w:i/>
          <w:color w:val="4472C4" w:themeColor="accent1"/>
        </w:rPr>
        <w:t>bis</w:t>
      </w:r>
      <w:r w:rsidRPr="5C198E10">
        <w:rPr>
          <w:rFonts w:asciiTheme="minorHAnsi" w:hAnsiTheme="minorHAnsi" w:cstheme="minorBidi"/>
          <w:b/>
          <w:color w:val="4472C4" w:themeColor="accent1"/>
        </w:rPr>
        <w:t xml:space="preserve"> del D.P.R. n. 249/1998</w:t>
      </w:r>
    </w:p>
    <w:p w14:paraId="3D3B2E0E" w14:textId="036A6F82" w:rsidR="0B40C840" w:rsidRDefault="0B40C840" w:rsidP="0B40C840">
      <w:pPr>
        <w:pStyle w:val="Standard"/>
        <w:spacing w:before="120" w:after="120"/>
        <w:jc w:val="center"/>
        <w:rPr>
          <w:rFonts w:asciiTheme="minorHAnsi" w:hAnsiTheme="minorHAnsi" w:cstheme="minorBidi"/>
          <w:b/>
          <w:color w:val="4472C4" w:themeColor="accent1"/>
        </w:rPr>
      </w:pPr>
    </w:p>
    <w:p w14:paraId="2D14DB23" w14:textId="11588C6E" w:rsidR="00956DE8" w:rsidRPr="00EA79D5" w:rsidRDefault="00956DE8" w:rsidP="00EF3E14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5A736070">
        <w:rPr>
          <w:rFonts w:asciiTheme="minorHAnsi" w:hAnsiTheme="minorHAnsi" w:cstheme="minorBidi"/>
          <w:b/>
          <w:sz w:val="20"/>
          <w:szCs w:val="20"/>
        </w:rPr>
        <w:t>VISTI</w:t>
      </w:r>
      <w:r>
        <w:tab/>
      </w:r>
      <w:r w:rsidRPr="2ABD1EAA">
        <w:rPr>
          <w:rFonts w:asciiTheme="minorHAnsi" w:hAnsiTheme="minorHAnsi" w:cstheme="minorBidi"/>
          <w:sz w:val="20"/>
          <w:szCs w:val="20"/>
        </w:rPr>
        <w:t>gli</w:t>
      </w:r>
      <w:r w:rsidRPr="4B16E75B">
        <w:rPr>
          <w:rFonts w:asciiTheme="minorHAnsi" w:hAnsiTheme="minorHAnsi" w:cstheme="minorBidi"/>
          <w:sz w:val="20"/>
          <w:szCs w:val="20"/>
        </w:rPr>
        <w:t xml:space="preserve"> artt. 3, </w:t>
      </w:r>
      <w:r w:rsidRPr="4FC1A21F">
        <w:rPr>
          <w:rFonts w:asciiTheme="minorHAnsi" w:hAnsiTheme="minorHAnsi" w:cstheme="minorBidi"/>
          <w:sz w:val="20"/>
          <w:szCs w:val="20"/>
        </w:rPr>
        <w:t>33</w:t>
      </w:r>
      <w:r w:rsidR="0F74A690" w:rsidRPr="4FC1A21F">
        <w:rPr>
          <w:rFonts w:asciiTheme="minorHAnsi" w:hAnsiTheme="minorHAnsi" w:cstheme="minorBidi"/>
          <w:sz w:val="20"/>
          <w:szCs w:val="20"/>
        </w:rPr>
        <w:t xml:space="preserve"> e </w:t>
      </w:r>
      <w:r w:rsidRPr="4FC1A21F">
        <w:rPr>
          <w:rFonts w:asciiTheme="minorHAnsi" w:hAnsiTheme="minorHAnsi" w:cstheme="minorBidi"/>
          <w:sz w:val="20"/>
          <w:szCs w:val="20"/>
        </w:rPr>
        <w:t>34</w:t>
      </w:r>
      <w:r w:rsidRPr="4B16E75B">
        <w:rPr>
          <w:rFonts w:asciiTheme="minorHAnsi" w:hAnsiTheme="minorHAnsi" w:cstheme="minorBidi"/>
          <w:sz w:val="20"/>
          <w:szCs w:val="20"/>
        </w:rPr>
        <w:t xml:space="preserve"> della Costituzione</w:t>
      </w:r>
      <w:r w:rsidRPr="22EBFECD">
        <w:rPr>
          <w:rFonts w:asciiTheme="minorHAnsi" w:hAnsiTheme="minorHAnsi" w:cstheme="minorBidi"/>
          <w:sz w:val="20"/>
          <w:szCs w:val="20"/>
        </w:rPr>
        <w:t>;</w:t>
      </w:r>
    </w:p>
    <w:p w14:paraId="7F4ADF5E" w14:textId="55204B6A" w:rsidR="06C8A0DF" w:rsidRDefault="06C8A0DF" w:rsidP="4B16E75B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5F904232">
        <w:rPr>
          <w:rFonts w:asciiTheme="minorHAnsi" w:hAnsiTheme="minorHAnsi" w:cstheme="minorBidi"/>
          <w:b/>
          <w:sz w:val="20"/>
          <w:szCs w:val="20"/>
        </w:rPr>
        <w:t>VISTO</w:t>
      </w:r>
      <w:r>
        <w:tab/>
      </w:r>
      <w:r w:rsidRPr="05E25291">
        <w:rPr>
          <w:rFonts w:asciiTheme="minorHAnsi" w:hAnsiTheme="minorHAnsi" w:cstheme="minorBidi"/>
          <w:sz w:val="20"/>
          <w:szCs w:val="20"/>
        </w:rPr>
        <w:t>il</w:t>
      </w:r>
      <w:r w:rsidRPr="4B16E75B">
        <w:rPr>
          <w:rFonts w:asciiTheme="minorHAnsi" w:hAnsiTheme="minorHAnsi" w:cstheme="minorBidi"/>
          <w:sz w:val="20"/>
          <w:szCs w:val="20"/>
        </w:rPr>
        <w:t xml:space="preserve"> D.lgs. n. 297 del 16 aprile 1994, </w:t>
      </w:r>
      <w:r w:rsidRPr="745EF6F3">
        <w:rPr>
          <w:rFonts w:asciiTheme="minorHAnsi" w:hAnsiTheme="minorHAnsi" w:cstheme="minorBidi"/>
          <w:i/>
          <w:sz w:val="20"/>
          <w:szCs w:val="20"/>
        </w:rPr>
        <w:t xml:space="preserve">Testo Unico delle disposizioni legislative vigenti in materia di istruzione, </w:t>
      </w:r>
      <w:r>
        <w:tab/>
      </w:r>
      <w:r w:rsidRPr="745EF6F3">
        <w:rPr>
          <w:rFonts w:asciiTheme="minorHAnsi" w:hAnsiTheme="minorHAnsi" w:cstheme="minorBidi"/>
          <w:i/>
          <w:sz w:val="20"/>
          <w:szCs w:val="20"/>
        </w:rPr>
        <w:t>relative alle scuole di ogni ordine e grado</w:t>
      </w:r>
      <w:r w:rsidRPr="4B16E75B">
        <w:rPr>
          <w:rFonts w:asciiTheme="minorHAnsi" w:hAnsiTheme="minorHAnsi" w:cstheme="minorBidi"/>
          <w:sz w:val="20"/>
          <w:szCs w:val="20"/>
        </w:rPr>
        <w:t>;</w:t>
      </w:r>
    </w:p>
    <w:p w14:paraId="1F009F91" w14:textId="3A453FD0" w:rsidR="3C29BD30" w:rsidRDefault="3C29BD30" w:rsidP="21C52E1F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125DA8C5">
        <w:rPr>
          <w:rFonts w:asciiTheme="minorHAnsi" w:hAnsiTheme="minorHAnsi" w:cstheme="minorBidi"/>
          <w:b/>
          <w:sz w:val="20"/>
          <w:szCs w:val="20"/>
        </w:rPr>
        <w:t>VISTO</w:t>
      </w:r>
      <w:r>
        <w:tab/>
      </w:r>
      <w:r w:rsidRPr="7F578D2F">
        <w:rPr>
          <w:rFonts w:asciiTheme="minorHAnsi" w:hAnsiTheme="minorHAnsi" w:cstheme="minorBidi"/>
          <w:sz w:val="20"/>
          <w:szCs w:val="20"/>
        </w:rPr>
        <w:t>il</w:t>
      </w:r>
      <w:r w:rsidRPr="21C52E1F">
        <w:rPr>
          <w:rFonts w:asciiTheme="minorHAnsi" w:hAnsiTheme="minorHAnsi" w:cstheme="minorBidi"/>
          <w:sz w:val="20"/>
          <w:szCs w:val="20"/>
        </w:rPr>
        <w:t xml:space="preserve"> D.P.R. n. 275 dell’8 marzo 1999,</w:t>
      </w:r>
      <w:r w:rsidRPr="21C52E1F">
        <w:rPr>
          <w:rFonts w:asciiTheme="minorHAnsi" w:hAnsiTheme="minorHAnsi" w:cstheme="minorBidi"/>
          <w:i/>
          <w:sz w:val="20"/>
          <w:szCs w:val="20"/>
        </w:rPr>
        <w:t xml:space="preserve"> Regolamento dell’autonomia scolastica</w:t>
      </w:r>
      <w:r w:rsidRPr="21C52E1F">
        <w:rPr>
          <w:rFonts w:asciiTheme="minorHAnsi" w:hAnsiTheme="minorHAnsi" w:cstheme="minorBidi"/>
          <w:sz w:val="20"/>
          <w:szCs w:val="20"/>
        </w:rPr>
        <w:t>;</w:t>
      </w:r>
    </w:p>
    <w:p w14:paraId="1427A875" w14:textId="72968F11" w:rsidR="00956DE8" w:rsidRPr="00BC1AF9" w:rsidRDefault="00956DE8" w:rsidP="00EF3E14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41219891">
        <w:rPr>
          <w:rFonts w:asciiTheme="minorHAnsi" w:hAnsiTheme="minorHAnsi" w:cstheme="minorBidi"/>
          <w:b/>
          <w:bCs/>
          <w:sz w:val="20"/>
          <w:szCs w:val="20"/>
        </w:rPr>
        <w:t>VIST</w:t>
      </w:r>
      <w:r w:rsidR="7CFCB234" w:rsidRPr="41219891">
        <w:rPr>
          <w:rFonts w:asciiTheme="minorHAnsi" w:hAnsiTheme="minorHAnsi" w:cstheme="minorBidi"/>
          <w:b/>
          <w:bCs/>
          <w:sz w:val="20"/>
          <w:szCs w:val="20"/>
        </w:rPr>
        <w:t>A</w:t>
      </w:r>
      <w:r>
        <w:tab/>
      </w:r>
      <w:r w:rsidR="3EA7B16A" w:rsidRPr="1165ADA8">
        <w:rPr>
          <w:rFonts w:asciiTheme="minorHAnsi" w:hAnsiTheme="minorHAnsi" w:cstheme="minorBidi"/>
          <w:sz w:val="20"/>
          <w:szCs w:val="20"/>
        </w:rPr>
        <w:t xml:space="preserve">la </w:t>
      </w:r>
      <w:r w:rsidR="3EA7B16A" w:rsidRPr="42428BA3">
        <w:rPr>
          <w:rFonts w:asciiTheme="minorHAnsi" w:hAnsiTheme="minorHAnsi" w:cstheme="minorBidi"/>
          <w:sz w:val="20"/>
          <w:szCs w:val="20"/>
        </w:rPr>
        <w:t xml:space="preserve">Direttiva </w:t>
      </w:r>
      <w:r w:rsidRPr="42428BA3">
        <w:rPr>
          <w:rFonts w:asciiTheme="minorHAnsi" w:hAnsiTheme="minorHAnsi" w:cstheme="minorBidi"/>
          <w:sz w:val="20"/>
          <w:szCs w:val="20"/>
        </w:rPr>
        <w:t>n.</w:t>
      </w:r>
      <w:r w:rsidRPr="25B398DB">
        <w:rPr>
          <w:rFonts w:asciiTheme="minorHAnsi" w:hAnsiTheme="minorHAnsi" w:cstheme="minorBidi"/>
          <w:sz w:val="20"/>
          <w:szCs w:val="20"/>
        </w:rPr>
        <w:t xml:space="preserve"> 5843/A3 del 16 ottobre 2006</w:t>
      </w:r>
      <w:r w:rsidR="00FF5DE7" w:rsidRPr="25B398DB">
        <w:rPr>
          <w:rFonts w:asciiTheme="minorHAnsi" w:hAnsiTheme="minorHAnsi" w:cstheme="minorBidi"/>
          <w:sz w:val="20"/>
          <w:szCs w:val="20"/>
        </w:rPr>
        <w:t>,</w:t>
      </w:r>
      <w:r w:rsidRPr="25B398DB">
        <w:rPr>
          <w:rFonts w:asciiTheme="minorHAnsi" w:hAnsiTheme="minorHAnsi" w:cstheme="minorBidi"/>
          <w:sz w:val="20"/>
          <w:szCs w:val="20"/>
        </w:rPr>
        <w:t xml:space="preserve"> </w:t>
      </w:r>
      <w:r w:rsidRPr="25B398DB">
        <w:rPr>
          <w:rFonts w:asciiTheme="minorHAnsi" w:hAnsiTheme="minorHAnsi" w:cstheme="minorBidi"/>
          <w:i/>
          <w:sz w:val="20"/>
          <w:szCs w:val="20"/>
        </w:rPr>
        <w:t>Linee di indirizzo sulla cittadinanza democratica e legalità</w:t>
      </w:r>
      <w:r w:rsidRPr="25B398DB">
        <w:rPr>
          <w:rFonts w:asciiTheme="minorHAnsi" w:hAnsiTheme="minorHAnsi" w:cstheme="minorBidi"/>
          <w:sz w:val="20"/>
          <w:szCs w:val="20"/>
        </w:rPr>
        <w:t>;</w:t>
      </w:r>
    </w:p>
    <w:p w14:paraId="7B03B5CD" w14:textId="40ACCC37" w:rsidR="00956DE8" w:rsidRPr="0076500A" w:rsidRDefault="00956DE8" w:rsidP="6083BA4B">
      <w:pPr>
        <w:pStyle w:val="Standard"/>
        <w:spacing w:before="120" w:after="120"/>
        <w:jc w:val="both"/>
        <w:rPr>
          <w:rFonts w:asciiTheme="minorHAnsi" w:hAnsiTheme="minorHAnsi" w:cstheme="minorBidi"/>
          <w:i/>
          <w:sz w:val="20"/>
          <w:szCs w:val="20"/>
          <w:lang w:val="de-DE"/>
        </w:rPr>
      </w:pPr>
      <w:r w:rsidRPr="125DA8C5">
        <w:rPr>
          <w:rFonts w:asciiTheme="minorHAnsi" w:hAnsiTheme="minorHAnsi" w:cstheme="minorBidi"/>
          <w:b/>
          <w:sz w:val="20"/>
          <w:szCs w:val="20"/>
        </w:rPr>
        <w:t>VIST</w:t>
      </w:r>
      <w:r w:rsidR="15104103" w:rsidRPr="125DA8C5">
        <w:rPr>
          <w:rFonts w:asciiTheme="minorHAnsi" w:hAnsiTheme="minorHAnsi" w:cstheme="minorBidi"/>
          <w:b/>
          <w:sz w:val="20"/>
          <w:szCs w:val="20"/>
        </w:rPr>
        <w:t>O</w:t>
      </w:r>
      <w:r>
        <w:tab/>
      </w:r>
      <w:r w:rsidRPr="007F56A6">
        <w:rPr>
          <w:rFonts w:asciiTheme="minorHAnsi" w:hAnsiTheme="minorHAnsi" w:cstheme="minorBidi"/>
          <w:sz w:val="20"/>
          <w:szCs w:val="20"/>
        </w:rPr>
        <w:t>i</w:t>
      </w:r>
      <w:r w:rsidR="5CA50C57" w:rsidRPr="007F56A6">
        <w:rPr>
          <w:rFonts w:asciiTheme="minorHAnsi" w:hAnsiTheme="minorHAnsi" w:cstheme="minorBidi"/>
          <w:sz w:val="20"/>
          <w:szCs w:val="20"/>
        </w:rPr>
        <w:t>l</w:t>
      </w:r>
      <w:r w:rsidRPr="007F56A6">
        <w:rPr>
          <w:rFonts w:asciiTheme="minorHAnsi" w:hAnsiTheme="minorHAnsi" w:cstheme="minorBidi"/>
          <w:sz w:val="20"/>
          <w:szCs w:val="20"/>
        </w:rPr>
        <w:t xml:space="preserve"> D.P.R. n. </w:t>
      </w:r>
      <w:r w:rsidRPr="4B16E75B">
        <w:rPr>
          <w:rFonts w:asciiTheme="minorHAnsi" w:hAnsiTheme="minorHAnsi" w:cstheme="minorBidi"/>
          <w:sz w:val="20"/>
          <w:szCs w:val="20"/>
        </w:rPr>
        <w:t xml:space="preserve">249 del 24 giugno 1998 </w:t>
      </w:r>
      <w:r w:rsidR="5DD6113C" w:rsidRPr="4B16E75B">
        <w:rPr>
          <w:rFonts w:asciiTheme="minorHAnsi" w:hAnsiTheme="minorHAnsi" w:cstheme="minorBidi"/>
          <w:i/>
          <w:sz w:val="20"/>
          <w:szCs w:val="20"/>
        </w:rPr>
        <w:t xml:space="preserve">Regolamento recante lo Statuto delle studentesse e degli studenti della </w:t>
      </w:r>
      <w:r>
        <w:tab/>
      </w:r>
      <w:r w:rsidR="5DD6113C" w:rsidRPr="4B16E75B">
        <w:rPr>
          <w:rFonts w:asciiTheme="minorHAnsi" w:hAnsiTheme="minorHAnsi" w:cstheme="minorBidi"/>
          <w:i/>
          <w:sz w:val="20"/>
          <w:szCs w:val="20"/>
        </w:rPr>
        <w:t>scuola secondaria</w:t>
      </w:r>
      <w:r w:rsidR="5DD6113C" w:rsidRPr="4B16E75B">
        <w:rPr>
          <w:rFonts w:asciiTheme="minorHAnsi" w:hAnsiTheme="minorHAnsi" w:cstheme="minorBidi"/>
          <w:sz w:val="20"/>
          <w:szCs w:val="20"/>
        </w:rPr>
        <w:t xml:space="preserve"> e</w:t>
      </w:r>
      <w:r w:rsidRPr="4B16E75B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6EEA5B6" w:rsidRPr="4B16E75B">
        <w:rPr>
          <w:rFonts w:asciiTheme="minorHAnsi" w:hAnsiTheme="minorHAnsi" w:cstheme="minorBidi"/>
          <w:sz w:val="20"/>
          <w:szCs w:val="20"/>
        </w:rPr>
        <w:t>ss.mm.ii</w:t>
      </w:r>
      <w:proofErr w:type="spellEnd"/>
      <w:r w:rsidR="06EEA5B6" w:rsidRPr="41219891">
        <w:rPr>
          <w:rFonts w:asciiTheme="minorHAnsi" w:hAnsiTheme="minorHAnsi" w:cstheme="minorBidi"/>
          <w:sz w:val="20"/>
          <w:szCs w:val="20"/>
        </w:rPr>
        <w:t>.</w:t>
      </w:r>
      <w:r w:rsidR="04ED0EA8" w:rsidRPr="41219891">
        <w:rPr>
          <w:rFonts w:asciiTheme="minorHAnsi" w:hAnsiTheme="minorHAnsi" w:cstheme="minorBidi"/>
          <w:sz w:val="20"/>
          <w:szCs w:val="20"/>
        </w:rPr>
        <w:t>,</w:t>
      </w:r>
      <w:r w:rsidR="04ED0EA8" w:rsidRPr="007F56A6">
        <w:rPr>
          <w:rFonts w:asciiTheme="minorHAnsi" w:hAnsiTheme="minorHAnsi" w:cstheme="minorBidi"/>
          <w:sz w:val="20"/>
          <w:szCs w:val="20"/>
        </w:rPr>
        <w:t xml:space="preserve"> </w:t>
      </w:r>
      <w:r w:rsidRPr="007F56A6">
        <w:rPr>
          <w:rFonts w:asciiTheme="minorHAnsi" w:hAnsiTheme="minorHAnsi" w:cstheme="minorBidi"/>
          <w:sz w:val="20"/>
          <w:szCs w:val="20"/>
        </w:rPr>
        <w:t>in particolare</w:t>
      </w:r>
      <w:r w:rsidR="0ED121FB" w:rsidRPr="007F56A6">
        <w:rPr>
          <w:rFonts w:asciiTheme="minorHAnsi" w:hAnsiTheme="minorHAnsi" w:cstheme="minorBidi"/>
          <w:sz w:val="20"/>
          <w:szCs w:val="20"/>
        </w:rPr>
        <w:t xml:space="preserve">, </w:t>
      </w:r>
      <w:r w:rsidRPr="007F56A6">
        <w:rPr>
          <w:rFonts w:asciiTheme="minorHAnsi" w:hAnsiTheme="minorHAnsi" w:cstheme="minorBidi"/>
          <w:sz w:val="20"/>
          <w:szCs w:val="20"/>
        </w:rPr>
        <w:t xml:space="preserve">gli artt. </w:t>
      </w:r>
      <w:r w:rsidRPr="007F56A6">
        <w:rPr>
          <w:rFonts w:asciiTheme="minorHAnsi" w:hAnsiTheme="minorHAnsi" w:cstheme="minorBidi"/>
          <w:sz w:val="20"/>
          <w:szCs w:val="20"/>
          <w:lang w:val="de-DE"/>
        </w:rPr>
        <w:t xml:space="preserve">2, </w:t>
      </w:r>
      <w:r w:rsidRPr="21C52E1F">
        <w:rPr>
          <w:rFonts w:asciiTheme="minorHAnsi" w:hAnsiTheme="minorHAnsi" w:cstheme="minorBidi"/>
          <w:sz w:val="20"/>
          <w:szCs w:val="20"/>
          <w:lang w:val="de-DE"/>
        </w:rPr>
        <w:t>c</w:t>
      </w:r>
      <w:r w:rsidR="2C0CE191" w:rsidRPr="21C52E1F">
        <w:rPr>
          <w:rFonts w:asciiTheme="minorHAnsi" w:hAnsiTheme="minorHAnsi" w:cstheme="minorBidi"/>
          <w:sz w:val="20"/>
          <w:szCs w:val="20"/>
          <w:lang w:val="de-DE"/>
        </w:rPr>
        <w:t>.</w:t>
      </w:r>
      <w:r w:rsidRPr="007F56A6">
        <w:rPr>
          <w:rFonts w:asciiTheme="minorHAnsi" w:hAnsiTheme="minorHAnsi" w:cstheme="minorBidi"/>
          <w:sz w:val="20"/>
          <w:szCs w:val="20"/>
          <w:lang w:val="de-DE"/>
        </w:rPr>
        <w:t xml:space="preserve"> 8, </w:t>
      </w:r>
      <w:proofErr w:type="spellStart"/>
      <w:r w:rsidRPr="007F56A6">
        <w:rPr>
          <w:rFonts w:asciiTheme="minorHAnsi" w:hAnsiTheme="minorHAnsi" w:cstheme="minorBidi"/>
          <w:sz w:val="20"/>
          <w:szCs w:val="20"/>
          <w:lang w:val="de-DE"/>
        </w:rPr>
        <w:t>lett</w:t>
      </w:r>
      <w:proofErr w:type="spellEnd"/>
      <w:r w:rsidRPr="007F56A6">
        <w:rPr>
          <w:rFonts w:asciiTheme="minorHAnsi" w:hAnsiTheme="minorHAnsi" w:cstheme="minorBidi"/>
          <w:sz w:val="20"/>
          <w:szCs w:val="20"/>
          <w:lang w:val="de-DE"/>
        </w:rPr>
        <w:t>. f-</w:t>
      </w:r>
      <w:r w:rsidRPr="007F56A6">
        <w:rPr>
          <w:rFonts w:asciiTheme="minorHAnsi" w:hAnsiTheme="minorHAnsi" w:cstheme="minorBidi"/>
          <w:i/>
          <w:sz w:val="20"/>
          <w:szCs w:val="20"/>
          <w:lang w:val="de-DE"/>
        </w:rPr>
        <w:t>bis</w:t>
      </w:r>
      <w:r w:rsidRPr="007F56A6">
        <w:rPr>
          <w:rFonts w:asciiTheme="minorHAnsi" w:hAnsiTheme="minorHAnsi" w:cstheme="minorBidi"/>
          <w:sz w:val="20"/>
          <w:szCs w:val="20"/>
          <w:lang w:val="de-DE"/>
        </w:rPr>
        <w:t>) e 5-</w:t>
      </w:r>
      <w:r w:rsidRPr="007F56A6">
        <w:rPr>
          <w:rFonts w:asciiTheme="minorHAnsi" w:hAnsiTheme="minorHAnsi" w:cstheme="minorBidi"/>
          <w:i/>
          <w:sz w:val="20"/>
          <w:szCs w:val="20"/>
          <w:lang w:val="de-DE"/>
        </w:rPr>
        <w:t xml:space="preserve">bis, </w:t>
      </w:r>
      <w:r w:rsidRPr="21C52E1F">
        <w:rPr>
          <w:rFonts w:asciiTheme="minorHAnsi" w:hAnsiTheme="minorHAnsi" w:cstheme="minorBidi"/>
          <w:sz w:val="20"/>
          <w:szCs w:val="20"/>
          <w:lang w:val="de-DE"/>
        </w:rPr>
        <w:t>c</w:t>
      </w:r>
      <w:r w:rsidR="4A1ED36E" w:rsidRPr="21C52E1F">
        <w:rPr>
          <w:rFonts w:asciiTheme="minorHAnsi" w:hAnsiTheme="minorHAnsi" w:cstheme="minorBidi"/>
          <w:sz w:val="20"/>
          <w:szCs w:val="20"/>
          <w:lang w:val="de-DE"/>
        </w:rPr>
        <w:t>c.</w:t>
      </w:r>
      <w:r w:rsidRPr="007F56A6">
        <w:rPr>
          <w:rFonts w:asciiTheme="minorHAnsi" w:hAnsiTheme="minorHAnsi" w:cstheme="minorBidi"/>
          <w:sz w:val="20"/>
          <w:szCs w:val="20"/>
          <w:lang w:val="de-DE"/>
        </w:rPr>
        <w:t xml:space="preserve"> 1-</w:t>
      </w:r>
      <w:r w:rsidRPr="007F56A6">
        <w:rPr>
          <w:rFonts w:asciiTheme="minorHAnsi" w:hAnsiTheme="minorHAnsi" w:cstheme="minorBidi"/>
          <w:i/>
          <w:sz w:val="20"/>
          <w:szCs w:val="20"/>
          <w:lang w:val="de-DE"/>
        </w:rPr>
        <w:t>bis</w:t>
      </w:r>
      <w:r w:rsidRPr="007F56A6">
        <w:rPr>
          <w:rFonts w:asciiTheme="minorHAnsi" w:hAnsiTheme="minorHAnsi" w:cstheme="minorBidi"/>
          <w:sz w:val="20"/>
          <w:szCs w:val="20"/>
          <w:lang w:val="de-DE"/>
        </w:rPr>
        <w:t xml:space="preserve"> e 1-</w:t>
      </w:r>
      <w:r w:rsidRPr="007F56A6">
        <w:rPr>
          <w:rFonts w:asciiTheme="minorHAnsi" w:hAnsiTheme="minorHAnsi" w:cstheme="minorBidi"/>
          <w:i/>
          <w:sz w:val="20"/>
          <w:szCs w:val="20"/>
          <w:lang w:val="de-DE"/>
        </w:rPr>
        <w:t>ter</w:t>
      </w:r>
      <w:r w:rsidR="677B0B53" w:rsidRPr="007F56A6">
        <w:rPr>
          <w:rFonts w:asciiTheme="minorHAnsi" w:hAnsiTheme="minorHAnsi" w:cstheme="minorBidi"/>
          <w:i/>
          <w:sz w:val="20"/>
          <w:szCs w:val="20"/>
          <w:lang w:val="de-DE"/>
        </w:rPr>
        <w:t>;</w:t>
      </w:r>
    </w:p>
    <w:p w14:paraId="1F7833CF" w14:textId="0D150B28" w:rsidR="00956DE8" w:rsidRPr="00FF5DE7" w:rsidRDefault="00956DE8" w:rsidP="00EF3E14">
      <w:pPr>
        <w:pStyle w:val="Standard"/>
        <w:spacing w:before="120" w:after="120"/>
        <w:jc w:val="both"/>
        <w:rPr>
          <w:rFonts w:asciiTheme="minorHAnsi" w:hAnsiTheme="minorHAnsi" w:cstheme="minorBidi"/>
          <w:i/>
          <w:sz w:val="20"/>
          <w:szCs w:val="20"/>
        </w:rPr>
      </w:pPr>
      <w:r w:rsidRPr="125DA8C5">
        <w:rPr>
          <w:rFonts w:asciiTheme="minorHAnsi" w:hAnsiTheme="minorHAnsi" w:cstheme="minorBidi"/>
          <w:b/>
          <w:sz w:val="20"/>
          <w:szCs w:val="20"/>
        </w:rPr>
        <w:t>VISTO</w:t>
      </w:r>
      <w:r>
        <w:tab/>
      </w:r>
      <w:r w:rsidR="69E5136C" w:rsidRPr="30345534">
        <w:rPr>
          <w:rFonts w:asciiTheme="minorHAnsi" w:hAnsiTheme="minorHAnsi" w:cstheme="minorBidi"/>
          <w:sz w:val="20"/>
          <w:szCs w:val="20"/>
        </w:rPr>
        <w:t>la</w:t>
      </w:r>
      <w:r w:rsidRPr="5FC86B6F">
        <w:rPr>
          <w:rFonts w:asciiTheme="minorHAnsi" w:hAnsiTheme="minorHAnsi" w:cstheme="minorBidi"/>
          <w:sz w:val="20"/>
          <w:szCs w:val="20"/>
        </w:rPr>
        <w:t xml:space="preserve"> </w:t>
      </w:r>
      <w:r w:rsidR="003408CE">
        <w:rPr>
          <w:rFonts w:asciiTheme="minorHAnsi" w:hAnsiTheme="minorHAnsi" w:cstheme="minorBidi"/>
          <w:sz w:val="20"/>
          <w:szCs w:val="20"/>
        </w:rPr>
        <w:t>C</w:t>
      </w:r>
      <w:r w:rsidRPr="5FC86B6F">
        <w:rPr>
          <w:rFonts w:asciiTheme="minorHAnsi" w:hAnsiTheme="minorHAnsi" w:cstheme="minorBidi"/>
          <w:sz w:val="20"/>
          <w:szCs w:val="20"/>
        </w:rPr>
        <w:t>.M. n. 30 del 15 marzo 2007</w:t>
      </w:r>
      <w:r w:rsidR="00953F1F">
        <w:rPr>
          <w:rFonts w:asciiTheme="minorHAnsi" w:hAnsiTheme="minorHAnsi" w:cstheme="minorBidi"/>
          <w:sz w:val="20"/>
          <w:szCs w:val="20"/>
        </w:rPr>
        <w:t>,</w:t>
      </w:r>
      <w:r w:rsidRPr="36829A66">
        <w:rPr>
          <w:rFonts w:asciiTheme="minorHAnsi" w:hAnsiTheme="minorHAnsi" w:cstheme="minorBidi"/>
          <w:i/>
          <w:sz w:val="20"/>
          <w:szCs w:val="20"/>
        </w:rPr>
        <w:t xml:space="preserve"> </w:t>
      </w:r>
      <w:r w:rsidR="0B086C37" w:rsidRPr="36829A66">
        <w:rPr>
          <w:rFonts w:asciiTheme="minorHAnsi" w:hAnsiTheme="minorHAnsi" w:cstheme="minorBidi"/>
          <w:i/>
          <w:sz w:val="20"/>
          <w:szCs w:val="20"/>
        </w:rPr>
        <w:t>L</w:t>
      </w:r>
      <w:r w:rsidR="00611B6F" w:rsidRPr="0017BCFE">
        <w:rPr>
          <w:rFonts w:asciiTheme="minorHAnsi" w:hAnsiTheme="minorHAnsi" w:cstheme="minorBidi"/>
          <w:i/>
          <w:iCs/>
          <w:sz w:val="20"/>
          <w:szCs w:val="20"/>
        </w:rPr>
        <w:t>inee</w:t>
      </w:r>
      <w:r w:rsidR="00611B6F" w:rsidRPr="00611B6F">
        <w:rPr>
          <w:rFonts w:asciiTheme="minorHAnsi" w:hAnsiTheme="minorHAnsi" w:cstheme="minorBidi"/>
          <w:i/>
          <w:sz w:val="20"/>
          <w:szCs w:val="20"/>
        </w:rPr>
        <w:t xml:space="preserve"> di indirizzo ed indicazioni in materia di utilizzo di telefoni cellulari e di </w:t>
      </w:r>
      <w:r>
        <w:tab/>
      </w:r>
      <w:r w:rsidR="00611B6F" w:rsidRPr="00611B6F">
        <w:rPr>
          <w:rFonts w:asciiTheme="minorHAnsi" w:hAnsiTheme="minorHAnsi" w:cstheme="minorBidi"/>
          <w:i/>
          <w:sz w:val="20"/>
          <w:szCs w:val="20"/>
        </w:rPr>
        <w:t xml:space="preserve">altri dispositivi elettronici durante l’attività didattica, irrogazione di sanzioni disciplinari, dovere di vigilanza e </w:t>
      </w:r>
      <w:r>
        <w:tab/>
      </w:r>
      <w:r w:rsidR="00611B6F" w:rsidRPr="00611B6F">
        <w:rPr>
          <w:rFonts w:asciiTheme="minorHAnsi" w:hAnsiTheme="minorHAnsi" w:cstheme="minorBidi"/>
          <w:i/>
          <w:sz w:val="20"/>
          <w:szCs w:val="20"/>
        </w:rPr>
        <w:t>di corresponsabilità dei genitori e dei docenti</w:t>
      </w:r>
      <w:r w:rsidR="00FF5DE7" w:rsidRPr="3814FCC7">
        <w:rPr>
          <w:rFonts w:asciiTheme="minorHAnsi" w:hAnsiTheme="minorHAnsi" w:cstheme="minorBidi"/>
          <w:i/>
          <w:sz w:val="20"/>
          <w:szCs w:val="20"/>
        </w:rPr>
        <w:t>;</w:t>
      </w:r>
    </w:p>
    <w:p w14:paraId="6168540E" w14:textId="075D5435" w:rsidR="00956DE8" w:rsidRPr="0076500A" w:rsidRDefault="00956DE8" w:rsidP="0076500A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7FC4FAB9">
        <w:rPr>
          <w:rFonts w:asciiTheme="minorHAnsi" w:hAnsiTheme="minorHAnsi" w:cstheme="minorBidi"/>
          <w:b/>
          <w:sz w:val="20"/>
          <w:szCs w:val="20"/>
        </w:rPr>
        <w:t>VIST</w:t>
      </w:r>
      <w:r w:rsidR="003408CE" w:rsidRPr="7FC4FAB9">
        <w:rPr>
          <w:rFonts w:asciiTheme="minorHAnsi" w:hAnsiTheme="minorHAnsi" w:cstheme="minorBidi"/>
          <w:b/>
          <w:sz w:val="20"/>
          <w:szCs w:val="20"/>
        </w:rPr>
        <w:t>A</w:t>
      </w:r>
      <w:r>
        <w:tab/>
      </w:r>
      <w:r w:rsidR="003408CE">
        <w:rPr>
          <w:rFonts w:asciiTheme="minorHAnsi" w:hAnsiTheme="minorHAnsi" w:cstheme="minorBidi"/>
          <w:sz w:val="20"/>
          <w:szCs w:val="20"/>
        </w:rPr>
        <w:t>la</w:t>
      </w:r>
      <w:r w:rsidR="000F0C19">
        <w:rPr>
          <w:rFonts w:asciiTheme="minorHAnsi" w:hAnsiTheme="minorHAnsi" w:cstheme="minorBidi"/>
          <w:sz w:val="20"/>
          <w:szCs w:val="20"/>
        </w:rPr>
        <w:t xml:space="preserve"> Direttiva </w:t>
      </w:r>
      <w:r w:rsidR="00A7460D">
        <w:rPr>
          <w:rFonts w:asciiTheme="minorHAnsi" w:hAnsiTheme="minorHAnsi" w:cstheme="minorBidi"/>
          <w:sz w:val="20"/>
          <w:szCs w:val="20"/>
        </w:rPr>
        <w:t xml:space="preserve">MPI </w:t>
      </w:r>
      <w:r w:rsidRPr="0076500A">
        <w:rPr>
          <w:rFonts w:asciiTheme="minorHAnsi" w:hAnsiTheme="minorHAnsi" w:cstheme="minorBidi"/>
          <w:sz w:val="20"/>
          <w:szCs w:val="20"/>
        </w:rPr>
        <w:t>n. 104 del 30 novembre 2007</w:t>
      </w:r>
      <w:r w:rsidR="007862C5">
        <w:rPr>
          <w:rFonts w:asciiTheme="minorHAnsi" w:hAnsiTheme="minorHAnsi" w:cstheme="minorBidi"/>
          <w:sz w:val="20"/>
          <w:szCs w:val="20"/>
        </w:rPr>
        <w:t>;</w:t>
      </w:r>
    </w:p>
    <w:p w14:paraId="7A6D7E57" w14:textId="0718CF62" w:rsidR="00956DE8" w:rsidRPr="00F11CC0" w:rsidRDefault="00956DE8" w:rsidP="00EF3E14">
      <w:pPr>
        <w:spacing w:before="120" w:after="120"/>
        <w:jc w:val="both"/>
        <w:rPr>
          <w:sz w:val="20"/>
          <w:szCs w:val="20"/>
        </w:rPr>
      </w:pPr>
      <w:r w:rsidRPr="7FC4FAB9">
        <w:rPr>
          <w:b/>
          <w:sz w:val="20"/>
          <w:szCs w:val="20"/>
        </w:rPr>
        <w:t>VISTE</w:t>
      </w:r>
      <w:r>
        <w:tab/>
      </w:r>
      <w:r w:rsidRPr="6718D89F">
        <w:rPr>
          <w:sz w:val="20"/>
          <w:szCs w:val="20"/>
        </w:rPr>
        <w:t>le</w:t>
      </w:r>
      <w:r w:rsidRPr="00F11CC0">
        <w:rPr>
          <w:sz w:val="20"/>
          <w:szCs w:val="20"/>
        </w:rPr>
        <w:t xml:space="preserve"> Linee di indirizzo </w:t>
      </w:r>
      <w:r w:rsidRPr="00F11CC0">
        <w:rPr>
          <w:i/>
          <w:sz w:val="20"/>
          <w:szCs w:val="20"/>
        </w:rPr>
        <w:t>Partecipazione dei genitori e corresponsabilità educativa</w:t>
      </w:r>
      <w:r w:rsidRPr="00F11CC0">
        <w:rPr>
          <w:sz w:val="20"/>
          <w:szCs w:val="20"/>
        </w:rPr>
        <w:t xml:space="preserve"> (MIUR, novembre 2012);</w:t>
      </w:r>
    </w:p>
    <w:p w14:paraId="47A1D935" w14:textId="4B9D06AF" w:rsidR="00956DE8" w:rsidRPr="00BC1AF9" w:rsidRDefault="00956DE8" w:rsidP="0076500A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44133077">
        <w:rPr>
          <w:rFonts w:asciiTheme="minorHAnsi" w:hAnsiTheme="minorHAnsi" w:cstheme="minorBidi"/>
          <w:b/>
          <w:sz w:val="20"/>
          <w:szCs w:val="20"/>
        </w:rPr>
        <w:t>VISTA</w:t>
      </w:r>
      <w:r>
        <w:tab/>
      </w:r>
      <w:r w:rsidR="280C882A" w:rsidRPr="66844A68">
        <w:rPr>
          <w:rFonts w:asciiTheme="minorHAnsi" w:hAnsiTheme="minorHAnsi" w:cstheme="minorBidi"/>
          <w:sz w:val="20"/>
          <w:szCs w:val="20"/>
        </w:rPr>
        <w:t>l</w:t>
      </w:r>
      <w:r w:rsidRPr="66844A68">
        <w:rPr>
          <w:rFonts w:asciiTheme="minorHAnsi" w:hAnsiTheme="minorHAnsi" w:cstheme="minorBidi"/>
          <w:sz w:val="20"/>
          <w:szCs w:val="20"/>
        </w:rPr>
        <w:t>a</w:t>
      </w:r>
      <w:r w:rsidRPr="5D8447FA">
        <w:rPr>
          <w:rFonts w:asciiTheme="minorHAnsi" w:hAnsiTheme="minorHAnsi" w:cstheme="minorBidi"/>
          <w:sz w:val="20"/>
          <w:szCs w:val="20"/>
        </w:rPr>
        <w:t xml:space="preserve"> legge n. 107 del 13</w:t>
      </w:r>
      <w:r w:rsidR="5EE9AC7D" w:rsidRPr="5D8447FA">
        <w:rPr>
          <w:rFonts w:asciiTheme="minorHAnsi" w:hAnsiTheme="minorHAnsi" w:cstheme="minorBidi"/>
          <w:sz w:val="20"/>
          <w:szCs w:val="20"/>
        </w:rPr>
        <w:t xml:space="preserve"> luglio </w:t>
      </w:r>
      <w:r w:rsidRPr="5D8447FA">
        <w:rPr>
          <w:rFonts w:asciiTheme="minorHAnsi" w:hAnsiTheme="minorHAnsi" w:cstheme="minorBidi"/>
          <w:sz w:val="20"/>
          <w:szCs w:val="20"/>
        </w:rPr>
        <w:t>2015, art. 1</w:t>
      </w:r>
      <w:r w:rsidR="2BB42444" w:rsidRPr="5D8447FA">
        <w:rPr>
          <w:rFonts w:asciiTheme="minorHAnsi" w:hAnsiTheme="minorHAnsi" w:cstheme="minorBidi"/>
          <w:sz w:val="20"/>
          <w:szCs w:val="20"/>
        </w:rPr>
        <w:t xml:space="preserve">, </w:t>
      </w:r>
      <w:r w:rsidRPr="5D8447FA">
        <w:rPr>
          <w:rFonts w:asciiTheme="minorHAnsi" w:hAnsiTheme="minorHAnsi" w:cstheme="minorBidi"/>
          <w:sz w:val="20"/>
          <w:szCs w:val="20"/>
        </w:rPr>
        <w:t>c</w:t>
      </w:r>
      <w:r w:rsidR="6B36EA67" w:rsidRPr="5D8447FA">
        <w:rPr>
          <w:rFonts w:asciiTheme="minorHAnsi" w:hAnsiTheme="minorHAnsi" w:cstheme="minorBidi"/>
          <w:sz w:val="20"/>
          <w:szCs w:val="20"/>
        </w:rPr>
        <w:t>c</w:t>
      </w:r>
      <w:r w:rsidR="6B36EA67" w:rsidRPr="481CD9B2">
        <w:rPr>
          <w:rFonts w:asciiTheme="minorHAnsi" w:hAnsiTheme="minorHAnsi" w:cstheme="minorBidi"/>
          <w:sz w:val="20"/>
          <w:szCs w:val="20"/>
        </w:rPr>
        <w:t>.</w:t>
      </w:r>
      <w:r w:rsidRPr="5D8447FA">
        <w:rPr>
          <w:rFonts w:asciiTheme="minorHAnsi" w:hAnsiTheme="minorHAnsi" w:cstheme="minorBidi"/>
          <w:sz w:val="20"/>
          <w:szCs w:val="20"/>
        </w:rPr>
        <w:t xml:space="preserve"> </w:t>
      </w:r>
      <w:r w:rsidR="09CCF162" w:rsidRPr="5D8447FA">
        <w:rPr>
          <w:rFonts w:asciiTheme="minorHAnsi" w:hAnsiTheme="minorHAnsi" w:cstheme="minorBidi"/>
          <w:sz w:val="20"/>
          <w:szCs w:val="20"/>
        </w:rPr>
        <w:t>da</w:t>
      </w:r>
      <w:r w:rsidRPr="5D8447FA">
        <w:rPr>
          <w:rFonts w:asciiTheme="minorHAnsi" w:hAnsiTheme="minorHAnsi" w:cstheme="minorBidi"/>
          <w:sz w:val="20"/>
          <w:szCs w:val="20"/>
        </w:rPr>
        <w:t xml:space="preserve"> 33 a 44 [</w:t>
      </w:r>
      <w:r w:rsidRPr="5D8447FA">
        <w:rPr>
          <w:rFonts w:asciiTheme="minorHAnsi" w:hAnsiTheme="minorHAnsi" w:cstheme="minorBidi"/>
          <w:i/>
          <w:color w:val="FF0000"/>
          <w:sz w:val="20"/>
          <w:szCs w:val="20"/>
          <w:highlight w:val="yellow"/>
        </w:rPr>
        <w:t xml:space="preserve">solo per </w:t>
      </w:r>
      <w:r w:rsidR="00832406" w:rsidRPr="5D8447FA">
        <w:rPr>
          <w:rFonts w:asciiTheme="minorHAnsi" w:hAnsiTheme="minorHAnsi" w:cstheme="minorBidi"/>
          <w:i/>
          <w:color w:val="FF0000"/>
          <w:sz w:val="20"/>
          <w:szCs w:val="20"/>
          <w:highlight w:val="yellow"/>
        </w:rPr>
        <w:t xml:space="preserve">la </w:t>
      </w:r>
      <w:r w:rsidRPr="5D8447FA">
        <w:rPr>
          <w:rFonts w:asciiTheme="minorHAnsi" w:hAnsiTheme="minorHAnsi" w:cstheme="minorBidi"/>
          <w:i/>
          <w:color w:val="FF0000"/>
          <w:sz w:val="20"/>
          <w:szCs w:val="20"/>
          <w:highlight w:val="yellow"/>
        </w:rPr>
        <w:t>scuola secondaria di secondo grado</w:t>
      </w:r>
      <w:r w:rsidRPr="5D8447FA">
        <w:rPr>
          <w:rFonts w:asciiTheme="minorHAnsi" w:hAnsiTheme="minorHAnsi" w:cstheme="minorBidi"/>
          <w:sz w:val="20"/>
          <w:szCs w:val="20"/>
        </w:rPr>
        <w:t xml:space="preserve">]; </w:t>
      </w:r>
    </w:p>
    <w:p w14:paraId="54C82353" w14:textId="02EF36C4" w:rsidR="00E501B6" w:rsidRPr="00BC1AF9" w:rsidRDefault="66A62D1C" w:rsidP="00E501B6">
      <w:pPr>
        <w:pStyle w:val="Standard"/>
        <w:spacing w:before="120" w:after="120"/>
        <w:jc w:val="both"/>
        <w:rPr>
          <w:rFonts w:asciiTheme="minorHAnsi" w:hAnsiTheme="minorHAnsi" w:cstheme="minorBidi"/>
          <w:i/>
          <w:sz w:val="20"/>
          <w:szCs w:val="20"/>
        </w:rPr>
      </w:pPr>
      <w:r w:rsidRPr="44133077">
        <w:rPr>
          <w:rFonts w:asciiTheme="minorHAnsi" w:hAnsiTheme="minorHAnsi" w:cstheme="minorBidi"/>
          <w:b/>
          <w:sz w:val="20"/>
          <w:szCs w:val="20"/>
        </w:rPr>
        <w:t>VISTE</w:t>
      </w:r>
      <w:r>
        <w:tab/>
      </w:r>
      <w:r w:rsidRPr="2B6B50FA">
        <w:rPr>
          <w:rFonts w:asciiTheme="minorHAnsi" w:hAnsiTheme="minorHAnsi" w:cstheme="minorBidi"/>
          <w:sz w:val="20"/>
          <w:szCs w:val="20"/>
        </w:rPr>
        <w:t xml:space="preserve">le Linee Guida Nazionali ai sensi dell’art. 1, c. 16 della </w:t>
      </w:r>
      <w:r w:rsidR="00E501B6" w:rsidRPr="2B6B50FA">
        <w:rPr>
          <w:rFonts w:asciiTheme="minorHAnsi" w:hAnsiTheme="minorHAnsi" w:cstheme="minorBidi"/>
          <w:sz w:val="20"/>
          <w:szCs w:val="20"/>
        </w:rPr>
        <w:t>legge</w:t>
      </w:r>
      <w:r w:rsidRPr="2B6B50FA">
        <w:rPr>
          <w:rFonts w:asciiTheme="minorHAnsi" w:hAnsiTheme="minorHAnsi" w:cstheme="minorBidi"/>
          <w:sz w:val="20"/>
          <w:szCs w:val="20"/>
        </w:rPr>
        <w:t xml:space="preserve"> </w:t>
      </w:r>
      <w:r w:rsidR="00E501B6" w:rsidRPr="2B6B50FA">
        <w:rPr>
          <w:rFonts w:asciiTheme="minorHAnsi" w:hAnsiTheme="minorHAnsi" w:cstheme="minorBidi"/>
          <w:sz w:val="20"/>
          <w:szCs w:val="20"/>
        </w:rPr>
        <w:t xml:space="preserve">n. </w:t>
      </w:r>
      <w:r w:rsidRPr="1EC311B2">
        <w:rPr>
          <w:rFonts w:asciiTheme="minorHAnsi" w:hAnsiTheme="minorHAnsi" w:cstheme="minorBidi"/>
          <w:sz w:val="20"/>
          <w:szCs w:val="20"/>
        </w:rPr>
        <w:t>107</w:t>
      </w:r>
      <w:r w:rsidR="7F5C0E42" w:rsidRPr="1EC311B2">
        <w:rPr>
          <w:rFonts w:asciiTheme="minorHAnsi" w:hAnsiTheme="minorHAnsi" w:cstheme="minorBidi"/>
          <w:sz w:val="20"/>
          <w:szCs w:val="20"/>
        </w:rPr>
        <w:t xml:space="preserve"> del 13 </w:t>
      </w:r>
      <w:r w:rsidR="7F5C0E42" w:rsidRPr="19F9DF7D">
        <w:rPr>
          <w:rFonts w:asciiTheme="minorHAnsi" w:hAnsiTheme="minorHAnsi" w:cstheme="minorBidi"/>
          <w:sz w:val="20"/>
          <w:szCs w:val="20"/>
        </w:rPr>
        <w:t xml:space="preserve">luglio </w:t>
      </w:r>
      <w:r w:rsidRPr="19F9DF7D">
        <w:rPr>
          <w:rFonts w:asciiTheme="minorHAnsi" w:hAnsiTheme="minorHAnsi" w:cstheme="minorBidi"/>
          <w:sz w:val="20"/>
          <w:szCs w:val="20"/>
        </w:rPr>
        <w:t>2015</w:t>
      </w:r>
      <w:r w:rsidR="003D0E99">
        <w:rPr>
          <w:rFonts w:asciiTheme="minorHAnsi" w:hAnsiTheme="minorHAnsi" w:cstheme="minorBidi"/>
          <w:sz w:val="20"/>
          <w:szCs w:val="20"/>
        </w:rPr>
        <w:t>,</w:t>
      </w:r>
      <w:r w:rsidRPr="2B6B50FA">
        <w:rPr>
          <w:rFonts w:asciiTheme="minorHAnsi" w:hAnsiTheme="minorHAnsi" w:cstheme="minorBidi"/>
          <w:sz w:val="20"/>
          <w:szCs w:val="20"/>
        </w:rPr>
        <w:t xml:space="preserve"> </w:t>
      </w:r>
      <w:r w:rsidRPr="2B6B50FA">
        <w:rPr>
          <w:rFonts w:asciiTheme="minorHAnsi" w:hAnsiTheme="minorHAnsi" w:cstheme="minorBidi"/>
          <w:i/>
          <w:sz w:val="20"/>
          <w:szCs w:val="20"/>
        </w:rPr>
        <w:t xml:space="preserve">Educare al rispetto: per </w:t>
      </w:r>
      <w:r>
        <w:tab/>
      </w:r>
      <w:r w:rsidRPr="2B6B50FA">
        <w:rPr>
          <w:rFonts w:asciiTheme="minorHAnsi" w:hAnsiTheme="minorHAnsi" w:cstheme="minorBidi"/>
          <w:i/>
          <w:sz w:val="20"/>
          <w:szCs w:val="20"/>
        </w:rPr>
        <w:t>la parità tra i sessi, la prevenzione della violenza di genere e di tutte le forme di discriminazione</w:t>
      </w:r>
      <w:r w:rsidR="097B9417" w:rsidRPr="18E24BBB">
        <w:rPr>
          <w:rFonts w:asciiTheme="minorHAnsi" w:hAnsiTheme="minorHAnsi" w:cstheme="minorBidi"/>
          <w:sz w:val="20"/>
          <w:szCs w:val="20"/>
        </w:rPr>
        <w:t>;</w:t>
      </w:r>
    </w:p>
    <w:p w14:paraId="27169A2D" w14:textId="7A4F415E" w:rsidR="00956DE8" w:rsidRPr="00BC1AF9" w:rsidRDefault="00956DE8" w:rsidP="00E501B6">
      <w:pPr>
        <w:pStyle w:val="Standard"/>
        <w:spacing w:before="120" w:after="120"/>
        <w:jc w:val="both"/>
        <w:rPr>
          <w:rFonts w:asciiTheme="minorHAnsi" w:hAnsiTheme="minorHAnsi" w:cstheme="minorBidi"/>
          <w:i/>
          <w:sz w:val="20"/>
          <w:szCs w:val="20"/>
        </w:rPr>
      </w:pPr>
      <w:r w:rsidRPr="6F7B1DE0">
        <w:rPr>
          <w:rFonts w:asciiTheme="minorHAnsi" w:hAnsiTheme="minorHAnsi" w:cstheme="minorBidi"/>
          <w:b/>
          <w:sz w:val="20"/>
          <w:szCs w:val="20"/>
        </w:rPr>
        <w:t>VISTA</w:t>
      </w:r>
      <w:r>
        <w:tab/>
      </w:r>
      <w:r w:rsidRPr="1FC64D88">
        <w:rPr>
          <w:rFonts w:asciiTheme="minorHAnsi" w:hAnsiTheme="minorHAnsi" w:cstheme="minorBidi"/>
          <w:sz w:val="20"/>
          <w:szCs w:val="20"/>
        </w:rPr>
        <w:t xml:space="preserve">la legge 29 maggio 2017 </w:t>
      </w:r>
      <w:bookmarkStart w:id="0" w:name="_Hlk212046624"/>
      <w:r w:rsidRPr="1FC64D88">
        <w:rPr>
          <w:rFonts w:asciiTheme="minorHAnsi" w:hAnsiTheme="minorHAnsi" w:cstheme="minorBidi"/>
          <w:sz w:val="20"/>
          <w:szCs w:val="20"/>
        </w:rPr>
        <w:t>n. 71</w:t>
      </w:r>
      <w:r w:rsidR="0043659D" w:rsidRPr="1FC64D88">
        <w:rPr>
          <w:rFonts w:asciiTheme="minorHAnsi" w:hAnsiTheme="minorHAnsi" w:cstheme="minorBidi"/>
          <w:sz w:val="20"/>
          <w:szCs w:val="20"/>
        </w:rPr>
        <w:t xml:space="preserve">, </w:t>
      </w:r>
      <w:r w:rsidRPr="1FC64D88">
        <w:rPr>
          <w:rFonts w:asciiTheme="minorHAnsi" w:hAnsiTheme="minorHAnsi" w:cstheme="minorBidi"/>
          <w:i/>
          <w:sz w:val="20"/>
          <w:szCs w:val="20"/>
        </w:rPr>
        <w:t xml:space="preserve">Disposizioni a tutela dei minori per la prevenzione ed il contrasto del fenomeno </w:t>
      </w:r>
      <w:r>
        <w:tab/>
      </w:r>
      <w:r w:rsidRPr="1FC64D88">
        <w:rPr>
          <w:rFonts w:asciiTheme="minorHAnsi" w:hAnsiTheme="minorHAnsi" w:cstheme="minorBidi"/>
          <w:i/>
          <w:sz w:val="20"/>
          <w:szCs w:val="20"/>
        </w:rPr>
        <w:t xml:space="preserve">del cyberbullismo </w:t>
      </w:r>
      <w:bookmarkEnd w:id="0"/>
      <w:r w:rsidR="00207920" w:rsidRPr="1FC64D88">
        <w:rPr>
          <w:rFonts w:asciiTheme="minorHAnsi" w:hAnsiTheme="minorHAnsi" w:cstheme="minorBidi"/>
          <w:sz w:val="20"/>
          <w:szCs w:val="20"/>
        </w:rPr>
        <w:t xml:space="preserve">e </w:t>
      </w:r>
      <w:proofErr w:type="spellStart"/>
      <w:r w:rsidR="00207920" w:rsidRPr="1FC64D88">
        <w:rPr>
          <w:rFonts w:asciiTheme="minorHAnsi" w:hAnsiTheme="minorHAnsi" w:cstheme="minorBidi"/>
          <w:sz w:val="20"/>
          <w:szCs w:val="20"/>
        </w:rPr>
        <w:t>ss.mm.ii</w:t>
      </w:r>
      <w:proofErr w:type="spellEnd"/>
      <w:r w:rsidR="00207920" w:rsidRPr="1FC64D88">
        <w:rPr>
          <w:rFonts w:asciiTheme="minorHAnsi" w:hAnsiTheme="minorHAnsi" w:cstheme="minorBidi"/>
          <w:sz w:val="20"/>
          <w:szCs w:val="20"/>
        </w:rPr>
        <w:t>.</w:t>
      </w:r>
      <w:r w:rsidRPr="1FC64D88">
        <w:rPr>
          <w:rFonts w:asciiTheme="minorHAnsi" w:hAnsiTheme="minorHAnsi" w:cstheme="minorBidi"/>
          <w:sz w:val="20"/>
          <w:szCs w:val="20"/>
        </w:rPr>
        <w:t xml:space="preserve">; </w:t>
      </w:r>
    </w:p>
    <w:p w14:paraId="2925749C" w14:textId="16AA8B2A" w:rsidR="00956DE8" w:rsidRPr="00B65BCA" w:rsidRDefault="00956DE8" w:rsidP="003F2B78">
      <w:pPr>
        <w:spacing w:before="120" w:after="120"/>
        <w:ind w:left="708" w:hanging="708"/>
        <w:jc w:val="both"/>
        <w:rPr>
          <w:sz w:val="20"/>
          <w:szCs w:val="20"/>
        </w:rPr>
      </w:pPr>
      <w:r w:rsidRPr="6F7B1DE0">
        <w:rPr>
          <w:b/>
          <w:sz w:val="20"/>
          <w:szCs w:val="20"/>
        </w:rPr>
        <w:t>VISTO</w:t>
      </w:r>
      <w:r>
        <w:tab/>
      </w:r>
      <w:r w:rsidRPr="4E0675DD">
        <w:rPr>
          <w:sz w:val="20"/>
          <w:szCs w:val="20"/>
        </w:rPr>
        <w:t>il D.M. n. 18 del 13</w:t>
      </w:r>
      <w:r w:rsidR="52272C03" w:rsidRPr="4E0675DD">
        <w:rPr>
          <w:sz w:val="20"/>
          <w:szCs w:val="20"/>
        </w:rPr>
        <w:t xml:space="preserve"> gennaio </w:t>
      </w:r>
      <w:r w:rsidRPr="4E0675DD">
        <w:rPr>
          <w:sz w:val="20"/>
          <w:szCs w:val="20"/>
        </w:rPr>
        <w:t>2021 e la relativa nota ministeriale n. 482 del 18</w:t>
      </w:r>
      <w:r w:rsidR="1FD16372" w:rsidRPr="4E0675DD">
        <w:rPr>
          <w:sz w:val="20"/>
          <w:szCs w:val="20"/>
        </w:rPr>
        <w:t xml:space="preserve"> febbraio </w:t>
      </w:r>
      <w:r w:rsidRPr="4E0675DD">
        <w:rPr>
          <w:sz w:val="20"/>
          <w:szCs w:val="20"/>
        </w:rPr>
        <w:t xml:space="preserve">2021 con </w:t>
      </w:r>
      <w:r w:rsidR="58E760EC" w:rsidRPr="60F8A74B">
        <w:rPr>
          <w:sz w:val="20"/>
          <w:szCs w:val="20"/>
        </w:rPr>
        <w:t>cui</w:t>
      </w:r>
      <w:r w:rsidRPr="4E0675DD">
        <w:rPr>
          <w:sz w:val="20"/>
          <w:szCs w:val="20"/>
        </w:rPr>
        <w:t xml:space="preserve"> sono state aggiornate le </w:t>
      </w:r>
      <w:r w:rsidRPr="74362EAE">
        <w:rPr>
          <w:i/>
          <w:sz w:val="20"/>
          <w:szCs w:val="20"/>
        </w:rPr>
        <w:t>Linee di Orientamento per la prevenzione e il contrasto dei fenomeni di bullismo e cyberbullismo</w:t>
      </w:r>
      <w:r w:rsidRPr="4E0675DD">
        <w:rPr>
          <w:sz w:val="20"/>
          <w:szCs w:val="20"/>
        </w:rPr>
        <w:t xml:space="preserve">; </w:t>
      </w:r>
    </w:p>
    <w:p w14:paraId="1CF74A5C" w14:textId="532F0A4C" w:rsidR="00956DE8" w:rsidRPr="00EA79D5" w:rsidRDefault="00956DE8" w:rsidP="00EF3E14">
      <w:pPr>
        <w:spacing w:before="120" w:after="120"/>
        <w:rPr>
          <w:sz w:val="20"/>
          <w:szCs w:val="20"/>
        </w:rPr>
      </w:pPr>
      <w:r w:rsidRPr="0400E5C6">
        <w:rPr>
          <w:b/>
          <w:sz w:val="20"/>
          <w:szCs w:val="20"/>
        </w:rPr>
        <w:t>VISTO</w:t>
      </w:r>
      <w:r>
        <w:tab/>
      </w:r>
      <w:r w:rsidRPr="0D3AD819">
        <w:rPr>
          <w:sz w:val="20"/>
          <w:szCs w:val="20"/>
        </w:rPr>
        <w:t xml:space="preserve">il D.lgs. </w:t>
      </w:r>
      <w:r w:rsidR="6E80B593" w:rsidRPr="000A6990">
        <w:rPr>
          <w:sz w:val="20"/>
          <w:szCs w:val="20"/>
        </w:rPr>
        <w:t xml:space="preserve">n. </w:t>
      </w:r>
      <w:r w:rsidRPr="1A7A5707">
        <w:rPr>
          <w:sz w:val="20"/>
          <w:szCs w:val="20"/>
        </w:rPr>
        <w:t>196</w:t>
      </w:r>
      <w:r w:rsidR="6F4BE5E6" w:rsidRPr="1A7A5707">
        <w:rPr>
          <w:sz w:val="20"/>
          <w:szCs w:val="20"/>
        </w:rPr>
        <w:t xml:space="preserve"> del </w:t>
      </w:r>
      <w:r w:rsidR="6F4BE5E6" w:rsidRPr="043D0960">
        <w:rPr>
          <w:sz w:val="20"/>
          <w:szCs w:val="20"/>
        </w:rPr>
        <w:t>30 giugno 2</w:t>
      </w:r>
      <w:r w:rsidRPr="043D0960">
        <w:rPr>
          <w:sz w:val="20"/>
          <w:szCs w:val="20"/>
        </w:rPr>
        <w:t>003</w:t>
      </w:r>
      <w:r w:rsidR="00220CE8" w:rsidRPr="0D3AD819">
        <w:rPr>
          <w:sz w:val="20"/>
          <w:szCs w:val="20"/>
        </w:rPr>
        <w:t>,</w:t>
      </w:r>
      <w:r w:rsidRPr="0D3AD819">
        <w:rPr>
          <w:sz w:val="20"/>
          <w:szCs w:val="20"/>
        </w:rPr>
        <w:t xml:space="preserve"> </w:t>
      </w:r>
      <w:r w:rsidRPr="0D3AD819">
        <w:rPr>
          <w:i/>
          <w:sz w:val="20"/>
          <w:szCs w:val="20"/>
        </w:rPr>
        <w:t>Codice in materia di protezione dei dati personali</w:t>
      </w:r>
      <w:r w:rsidR="00FF5DE7" w:rsidRPr="0D3AD819">
        <w:rPr>
          <w:sz w:val="20"/>
          <w:szCs w:val="20"/>
        </w:rPr>
        <w:t xml:space="preserve"> e </w:t>
      </w:r>
      <w:proofErr w:type="spellStart"/>
      <w:r w:rsidR="00FF5DE7" w:rsidRPr="0D3AD819">
        <w:rPr>
          <w:sz w:val="20"/>
          <w:szCs w:val="20"/>
        </w:rPr>
        <w:t>ss.mm.ii</w:t>
      </w:r>
      <w:proofErr w:type="spellEnd"/>
      <w:r w:rsidR="00FF5DE7" w:rsidRPr="0D3AD819">
        <w:rPr>
          <w:sz w:val="20"/>
          <w:szCs w:val="20"/>
        </w:rPr>
        <w:t>.</w:t>
      </w:r>
      <w:r w:rsidRPr="0D3AD819">
        <w:rPr>
          <w:sz w:val="20"/>
          <w:szCs w:val="20"/>
        </w:rPr>
        <w:t>;</w:t>
      </w:r>
    </w:p>
    <w:p w14:paraId="55EC5C0D" w14:textId="68C31D73" w:rsidR="00956DE8" w:rsidRDefault="00956DE8" w:rsidP="00EF3E14">
      <w:pPr>
        <w:spacing w:before="120" w:after="120"/>
        <w:rPr>
          <w:sz w:val="20"/>
          <w:szCs w:val="20"/>
        </w:rPr>
      </w:pPr>
      <w:r w:rsidRPr="493A1598">
        <w:rPr>
          <w:b/>
          <w:bCs/>
          <w:sz w:val="20"/>
          <w:szCs w:val="20"/>
        </w:rPr>
        <w:t>VISTA</w:t>
      </w:r>
      <w:r>
        <w:tab/>
      </w:r>
      <w:r w:rsidRPr="493A1598">
        <w:rPr>
          <w:sz w:val="20"/>
          <w:szCs w:val="20"/>
        </w:rPr>
        <w:t>la legge n. 92 del 20 agosto 2019</w:t>
      </w:r>
      <w:r w:rsidR="00F36155" w:rsidRPr="493A1598">
        <w:rPr>
          <w:sz w:val="20"/>
          <w:szCs w:val="20"/>
        </w:rPr>
        <w:t>,</w:t>
      </w:r>
      <w:r w:rsidRPr="493A1598">
        <w:rPr>
          <w:sz w:val="20"/>
          <w:szCs w:val="20"/>
        </w:rPr>
        <w:t xml:space="preserve"> </w:t>
      </w:r>
      <w:r w:rsidRPr="493A1598">
        <w:rPr>
          <w:i/>
          <w:iCs/>
          <w:sz w:val="20"/>
          <w:szCs w:val="20"/>
        </w:rPr>
        <w:t>Introduzione dell’insegnamento scolastico dell’educazione civica</w:t>
      </w:r>
      <w:r w:rsidRPr="493A1598">
        <w:rPr>
          <w:sz w:val="20"/>
          <w:szCs w:val="20"/>
        </w:rPr>
        <w:t xml:space="preserve"> </w:t>
      </w:r>
      <w:r w:rsidR="65FC98C5" w:rsidRPr="493A1598">
        <w:rPr>
          <w:sz w:val="20"/>
          <w:szCs w:val="20"/>
        </w:rPr>
        <w:t xml:space="preserve">e </w:t>
      </w:r>
      <w:r>
        <w:tab/>
      </w:r>
      <w:r>
        <w:tab/>
      </w:r>
      <w:proofErr w:type="spellStart"/>
      <w:r w:rsidR="65FC98C5" w:rsidRPr="493A1598">
        <w:rPr>
          <w:sz w:val="20"/>
          <w:szCs w:val="20"/>
        </w:rPr>
        <w:t>ss.mm.ii</w:t>
      </w:r>
      <w:proofErr w:type="spellEnd"/>
      <w:r w:rsidR="65FC98C5" w:rsidRPr="493A1598">
        <w:rPr>
          <w:sz w:val="20"/>
          <w:szCs w:val="20"/>
        </w:rPr>
        <w:t>.</w:t>
      </w:r>
      <w:r w:rsidRPr="493A1598">
        <w:rPr>
          <w:sz w:val="20"/>
          <w:szCs w:val="20"/>
        </w:rPr>
        <w:t>;</w:t>
      </w:r>
    </w:p>
    <w:p w14:paraId="1E7F697C" w14:textId="24671292" w:rsidR="00FD6695" w:rsidRPr="00EA79D5" w:rsidRDefault="00CE7B37" w:rsidP="00EF3E14">
      <w:pPr>
        <w:spacing w:before="120" w:after="120"/>
        <w:rPr>
          <w:sz w:val="20"/>
          <w:szCs w:val="20"/>
        </w:rPr>
      </w:pPr>
      <w:r w:rsidRPr="4EE493DF">
        <w:rPr>
          <w:b/>
          <w:sz w:val="20"/>
          <w:szCs w:val="20"/>
        </w:rPr>
        <w:t>VISTE</w:t>
      </w:r>
      <w:r>
        <w:tab/>
      </w:r>
      <w:r>
        <w:rPr>
          <w:sz w:val="20"/>
          <w:szCs w:val="20"/>
        </w:rPr>
        <w:t xml:space="preserve">le </w:t>
      </w:r>
      <w:r w:rsidR="00FD6695" w:rsidRPr="00CE7B37">
        <w:rPr>
          <w:i/>
          <w:iCs/>
          <w:sz w:val="20"/>
          <w:szCs w:val="20"/>
        </w:rPr>
        <w:t>Linee guida per il contrasto all’antisemitismo nella scuola</w:t>
      </w:r>
      <w:r w:rsidR="004B720A">
        <w:rPr>
          <w:sz w:val="20"/>
          <w:szCs w:val="20"/>
        </w:rPr>
        <w:t xml:space="preserve"> (MI</w:t>
      </w:r>
      <w:r w:rsidR="004414F2">
        <w:rPr>
          <w:sz w:val="20"/>
          <w:szCs w:val="20"/>
        </w:rPr>
        <w:t xml:space="preserve"> novembre 2021)</w:t>
      </w:r>
      <w:r>
        <w:rPr>
          <w:sz w:val="20"/>
          <w:szCs w:val="20"/>
        </w:rPr>
        <w:t xml:space="preserve"> e la nota mini</w:t>
      </w:r>
      <w:r w:rsidR="008A4618">
        <w:rPr>
          <w:sz w:val="20"/>
          <w:szCs w:val="20"/>
        </w:rPr>
        <w:t xml:space="preserve">steriale </w:t>
      </w:r>
      <w:r w:rsidR="00881892">
        <w:rPr>
          <w:sz w:val="20"/>
          <w:szCs w:val="20"/>
        </w:rPr>
        <w:t xml:space="preserve">n. 73 </w:t>
      </w:r>
      <w:r>
        <w:tab/>
      </w:r>
      <w:r w:rsidR="00881892">
        <w:rPr>
          <w:sz w:val="20"/>
          <w:szCs w:val="20"/>
        </w:rPr>
        <w:t>del 14 gennaio 2022</w:t>
      </w:r>
      <w:r w:rsidR="004414F2">
        <w:rPr>
          <w:sz w:val="20"/>
          <w:szCs w:val="20"/>
        </w:rPr>
        <w:t>;</w:t>
      </w:r>
    </w:p>
    <w:p w14:paraId="67943424" w14:textId="6695B365" w:rsidR="00956DE8" w:rsidRDefault="00956DE8" w:rsidP="00EF3E14">
      <w:pPr>
        <w:spacing w:before="120" w:after="120"/>
        <w:rPr>
          <w:sz w:val="20"/>
          <w:szCs w:val="20"/>
        </w:rPr>
      </w:pPr>
      <w:r w:rsidRPr="5DA63783">
        <w:rPr>
          <w:b/>
          <w:sz w:val="20"/>
          <w:szCs w:val="20"/>
        </w:rPr>
        <w:t>VISTE</w:t>
      </w:r>
      <w:r>
        <w:tab/>
      </w:r>
      <w:r w:rsidRPr="172A813B">
        <w:rPr>
          <w:sz w:val="20"/>
          <w:szCs w:val="20"/>
        </w:rPr>
        <w:t xml:space="preserve">le </w:t>
      </w:r>
      <w:r w:rsidRPr="172A813B">
        <w:rPr>
          <w:i/>
          <w:sz w:val="20"/>
          <w:szCs w:val="20"/>
        </w:rPr>
        <w:t>Linee guida per l’insegnamento dell’educazione civica</w:t>
      </w:r>
      <w:r w:rsidRPr="172A813B">
        <w:rPr>
          <w:sz w:val="20"/>
          <w:szCs w:val="20"/>
        </w:rPr>
        <w:t xml:space="preserve"> adottate con </w:t>
      </w:r>
      <w:r w:rsidR="5D0A9D45" w:rsidRPr="172A813B">
        <w:rPr>
          <w:sz w:val="20"/>
          <w:szCs w:val="20"/>
        </w:rPr>
        <w:t>D.M.</w:t>
      </w:r>
      <w:r w:rsidRPr="172A813B">
        <w:rPr>
          <w:sz w:val="20"/>
          <w:szCs w:val="20"/>
        </w:rPr>
        <w:t xml:space="preserve"> n. 183 del 7</w:t>
      </w:r>
      <w:r w:rsidR="442E39A7" w:rsidRPr="172A813B">
        <w:rPr>
          <w:sz w:val="20"/>
          <w:szCs w:val="20"/>
        </w:rPr>
        <w:t xml:space="preserve"> settembre </w:t>
      </w:r>
      <w:r w:rsidRPr="172A813B">
        <w:rPr>
          <w:sz w:val="20"/>
          <w:szCs w:val="20"/>
        </w:rPr>
        <w:t>2024</w:t>
      </w:r>
      <w:r w:rsidRPr="25E2070B">
        <w:rPr>
          <w:sz w:val="20"/>
          <w:szCs w:val="20"/>
        </w:rPr>
        <w:t>;</w:t>
      </w:r>
    </w:p>
    <w:p w14:paraId="64A44673" w14:textId="048DA434" w:rsidR="462C13D9" w:rsidRPr="00E907B4" w:rsidRDefault="462C13D9" w:rsidP="53120D57">
      <w:pPr>
        <w:spacing w:before="120" w:after="120"/>
        <w:rPr>
          <w:i/>
          <w:sz w:val="20"/>
          <w:szCs w:val="20"/>
        </w:rPr>
      </w:pPr>
      <w:r w:rsidRPr="5DA63783">
        <w:rPr>
          <w:b/>
          <w:sz w:val="20"/>
          <w:szCs w:val="20"/>
        </w:rPr>
        <w:t>VISTO</w:t>
      </w:r>
      <w:r>
        <w:tab/>
      </w:r>
      <w:r w:rsidRPr="00E907B4">
        <w:rPr>
          <w:sz w:val="20"/>
          <w:szCs w:val="20"/>
        </w:rPr>
        <w:t xml:space="preserve">il decreto-legge n. 123 del 15 settembre 2023 convertito con modificazioni dalla legge n. 159 del 13 </w:t>
      </w:r>
      <w:r>
        <w:tab/>
      </w:r>
      <w:r>
        <w:tab/>
      </w:r>
      <w:r w:rsidRPr="00E907B4">
        <w:rPr>
          <w:sz w:val="20"/>
          <w:szCs w:val="20"/>
        </w:rPr>
        <w:t>novembre 2023</w:t>
      </w:r>
      <w:r w:rsidR="00BD5A45" w:rsidRPr="00E907B4">
        <w:rPr>
          <w:sz w:val="20"/>
          <w:szCs w:val="20"/>
        </w:rPr>
        <w:t>,</w:t>
      </w:r>
      <w:r w:rsidRPr="00E907B4">
        <w:rPr>
          <w:sz w:val="20"/>
          <w:szCs w:val="20"/>
        </w:rPr>
        <w:t xml:space="preserve"> </w:t>
      </w:r>
      <w:r w:rsidRPr="00E907B4">
        <w:rPr>
          <w:i/>
          <w:sz w:val="20"/>
          <w:szCs w:val="20"/>
        </w:rPr>
        <w:t xml:space="preserve">Misure urgenti di contrasto al disagio giovanile, alla povertà educativa e alla criminalità </w:t>
      </w:r>
      <w:r>
        <w:tab/>
      </w:r>
      <w:r w:rsidRPr="00E907B4">
        <w:rPr>
          <w:i/>
          <w:sz w:val="20"/>
          <w:szCs w:val="20"/>
        </w:rPr>
        <w:t>minorile, nonché per la sicurezza dei minori in ambito digitale</w:t>
      </w:r>
      <w:r w:rsidRPr="00E907B4">
        <w:rPr>
          <w:sz w:val="20"/>
          <w:szCs w:val="20"/>
        </w:rPr>
        <w:t>;</w:t>
      </w:r>
    </w:p>
    <w:p w14:paraId="1B4EF221" w14:textId="06BC7EF0" w:rsidR="787F27A3" w:rsidRDefault="462C13D9" w:rsidP="787F27A3">
      <w:pPr>
        <w:spacing w:before="120" w:after="120"/>
        <w:rPr>
          <w:sz w:val="20"/>
          <w:szCs w:val="20"/>
        </w:rPr>
      </w:pPr>
      <w:r w:rsidRPr="6A3E12C7">
        <w:rPr>
          <w:b/>
          <w:sz w:val="20"/>
          <w:szCs w:val="20"/>
        </w:rPr>
        <w:t>VISTA</w:t>
      </w:r>
      <w:r>
        <w:tab/>
      </w:r>
      <w:r w:rsidRPr="00E907B4">
        <w:rPr>
          <w:sz w:val="20"/>
          <w:szCs w:val="20"/>
        </w:rPr>
        <w:t xml:space="preserve">la legge n. 25 del 4 marzo 2024 </w:t>
      </w:r>
      <w:r w:rsidRPr="00E907B4">
        <w:rPr>
          <w:i/>
          <w:sz w:val="20"/>
          <w:szCs w:val="20"/>
        </w:rPr>
        <w:t xml:space="preserve">Modifiche agli articoli 61, 336 e 341-bis del </w:t>
      </w:r>
      <w:proofErr w:type="gramStart"/>
      <w:r w:rsidRPr="00E907B4">
        <w:rPr>
          <w:i/>
          <w:sz w:val="20"/>
          <w:szCs w:val="20"/>
        </w:rPr>
        <w:t>codice penale</w:t>
      </w:r>
      <w:proofErr w:type="gramEnd"/>
      <w:r w:rsidRPr="00E907B4">
        <w:rPr>
          <w:i/>
          <w:sz w:val="20"/>
          <w:szCs w:val="20"/>
        </w:rPr>
        <w:t xml:space="preserve"> e altre disposizioni </w:t>
      </w:r>
      <w:r>
        <w:tab/>
      </w:r>
      <w:r w:rsidRPr="00E907B4">
        <w:rPr>
          <w:i/>
          <w:sz w:val="20"/>
          <w:szCs w:val="20"/>
        </w:rPr>
        <w:t>per la tutela della sicurezza del personale scolastico</w:t>
      </w:r>
      <w:r w:rsidRPr="024985EB">
        <w:rPr>
          <w:sz w:val="20"/>
          <w:szCs w:val="20"/>
        </w:rPr>
        <w:t>;</w:t>
      </w:r>
    </w:p>
    <w:p w14:paraId="2F646C00" w14:textId="4ED445BC" w:rsidR="0071249B" w:rsidRPr="00BC1AF9" w:rsidRDefault="0071249B" w:rsidP="787F27A3">
      <w:pPr>
        <w:spacing w:before="120" w:after="120"/>
        <w:rPr>
          <w:sz w:val="20"/>
          <w:szCs w:val="20"/>
        </w:rPr>
      </w:pPr>
      <w:r w:rsidRPr="69C95EF2">
        <w:rPr>
          <w:b/>
          <w:sz w:val="20"/>
          <w:szCs w:val="20"/>
        </w:rPr>
        <w:t>VISTA</w:t>
      </w:r>
      <w:r>
        <w:tab/>
      </w:r>
      <w:r>
        <w:rPr>
          <w:sz w:val="20"/>
          <w:szCs w:val="20"/>
        </w:rPr>
        <w:t xml:space="preserve">la </w:t>
      </w:r>
      <w:r w:rsidR="00C036C4">
        <w:rPr>
          <w:sz w:val="20"/>
          <w:szCs w:val="20"/>
        </w:rPr>
        <w:t>nota ministeriale</w:t>
      </w:r>
      <w:r>
        <w:rPr>
          <w:sz w:val="20"/>
          <w:szCs w:val="20"/>
        </w:rPr>
        <w:t xml:space="preserve"> n. </w:t>
      </w:r>
      <w:r w:rsidR="003D56F0">
        <w:rPr>
          <w:sz w:val="20"/>
          <w:szCs w:val="20"/>
        </w:rPr>
        <w:t>5274 dell’11 luglio 2024</w:t>
      </w:r>
      <w:r w:rsidR="00C036C4">
        <w:rPr>
          <w:sz w:val="20"/>
          <w:szCs w:val="20"/>
        </w:rPr>
        <w:t xml:space="preserve">, </w:t>
      </w:r>
      <w:r w:rsidR="00C036C4" w:rsidRPr="00C036C4">
        <w:rPr>
          <w:i/>
          <w:sz w:val="20"/>
          <w:szCs w:val="20"/>
        </w:rPr>
        <w:t xml:space="preserve">Disposizioni in merito all’uso degli smartphone e del registro </w:t>
      </w:r>
      <w:r>
        <w:tab/>
      </w:r>
      <w:r w:rsidR="00C036C4" w:rsidRPr="00C036C4">
        <w:rPr>
          <w:i/>
          <w:sz w:val="20"/>
          <w:szCs w:val="20"/>
        </w:rPr>
        <w:t>elettronico nel primo ciclo di istruzione – A.S.</w:t>
      </w:r>
      <w:r w:rsidR="2F5F00B1" w:rsidRPr="70E64BDF">
        <w:rPr>
          <w:i/>
          <w:iCs/>
          <w:sz w:val="20"/>
          <w:szCs w:val="20"/>
        </w:rPr>
        <w:t xml:space="preserve"> </w:t>
      </w:r>
      <w:r w:rsidR="00C036C4" w:rsidRPr="00C036C4">
        <w:rPr>
          <w:i/>
          <w:sz w:val="20"/>
          <w:szCs w:val="20"/>
        </w:rPr>
        <w:t>2024 -2025</w:t>
      </w:r>
      <w:r w:rsidR="00C036C4">
        <w:rPr>
          <w:sz w:val="20"/>
          <w:szCs w:val="20"/>
        </w:rPr>
        <w:t xml:space="preserve"> </w:t>
      </w:r>
      <w:r w:rsidR="00C036C4" w:rsidRPr="70E64BDF">
        <w:rPr>
          <w:sz w:val="20"/>
          <w:szCs w:val="20"/>
        </w:rPr>
        <w:t>[</w:t>
      </w:r>
      <w:r w:rsidR="00C036C4" w:rsidRPr="70E64BDF">
        <w:rPr>
          <w:i/>
          <w:color w:val="FF0000"/>
          <w:sz w:val="20"/>
          <w:szCs w:val="20"/>
          <w:highlight w:val="yellow"/>
        </w:rPr>
        <w:t xml:space="preserve">solo per </w:t>
      </w:r>
      <w:r w:rsidR="73D51DC9" w:rsidRPr="70E64BDF">
        <w:rPr>
          <w:i/>
          <w:color w:val="FF0000"/>
          <w:sz w:val="20"/>
          <w:szCs w:val="20"/>
          <w:highlight w:val="yellow"/>
        </w:rPr>
        <w:t xml:space="preserve">la </w:t>
      </w:r>
      <w:r w:rsidR="00C036C4" w:rsidRPr="70E64BDF">
        <w:rPr>
          <w:i/>
          <w:color w:val="FF0000"/>
          <w:sz w:val="20"/>
          <w:szCs w:val="20"/>
          <w:highlight w:val="yellow"/>
        </w:rPr>
        <w:t xml:space="preserve">scuola </w:t>
      </w:r>
      <w:r w:rsidR="3CD44D5F" w:rsidRPr="70E64BDF">
        <w:rPr>
          <w:i/>
          <w:color w:val="FF0000"/>
          <w:sz w:val="20"/>
          <w:szCs w:val="20"/>
          <w:highlight w:val="yellow"/>
        </w:rPr>
        <w:t>del</w:t>
      </w:r>
      <w:r w:rsidR="00C036C4" w:rsidRPr="70E64BDF">
        <w:rPr>
          <w:i/>
          <w:color w:val="FF0000"/>
          <w:sz w:val="20"/>
          <w:szCs w:val="20"/>
          <w:highlight w:val="yellow"/>
        </w:rPr>
        <w:t xml:space="preserve"> primo ciclo</w:t>
      </w:r>
      <w:r w:rsidR="00C036C4" w:rsidRPr="70E64BDF">
        <w:rPr>
          <w:sz w:val="20"/>
          <w:szCs w:val="20"/>
        </w:rPr>
        <w:t>];</w:t>
      </w:r>
    </w:p>
    <w:p w14:paraId="61E478DC" w14:textId="582BF6D1" w:rsidR="00B15658" w:rsidRPr="00F23055" w:rsidRDefault="00B15658" w:rsidP="00F23055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69C95EF2">
        <w:rPr>
          <w:rFonts w:asciiTheme="minorHAnsi" w:hAnsiTheme="minorHAnsi" w:cstheme="minorBidi"/>
          <w:b/>
          <w:sz w:val="20"/>
          <w:szCs w:val="20"/>
        </w:rPr>
        <w:t>VISTA</w:t>
      </w:r>
      <w:r>
        <w:tab/>
      </w:r>
      <w:r w:rsidRPr="725CBB6F">
        <w:rPr>
          <w:rFonts w:asciiTheme="minorHAnsi" w:hAnsiTheme="minorHAnsi" w:cstheme="minorBidi"/>
          <w:sz w:val="20"/>
          <w:szCs w:val="20"/>
        </w:rPr>
        <w:t>la nota ministeriale n. 3392 del 16 giugno 2025,</w:t>
      </w:r>
      <w:r w:rsidR="00F23055" w:rsidRPr="725CBB6F">
        <w:rPr>
          <w:rFonts w:asciiTheme="minorHAnsi" w:hAnsiTheme="minorHAnsi" w:cstheme="minorBidi"/>
          <w:sz w:val="20"/>
          <w:szCs w:val="20"/>
        </w:rPr>
        <w:t xml:space="preserve"> </w:t>
      </w:r>
      <w:r w:rsidR="00F23055" w:rsidRPr="725CBB6F">
        <w:rPr>
          <w:rFonts w:asciiTheme="minorHAnsi" w:hAnsiTheme="minorHAnsi" w:cstheme="minorBidi"/>
          <w:i/>
          <w:sz w:val="20"/>
          <w:szCs w:val="20"/>
        </w:rPr>
        <w:t xml:space="preserve">Disposizioni in merito all'uso degli smartphone nel secondo </w:t>
      </w:r>
      <w:r>
        <w:tab/>
      </w:r>
      <w:r w:rsidR="00F23055" w:rsidRPr="725CBB6F">
        <w:rPr>
          <w:rFonts w:asciiTheme="minorHAnsi" w:hAnsiTheme="minorHAnsi" w:cstheme="minorBidi"/>
          <w:i/>
          <w:sz w:val="20"/>
          <w:szCs w:val="20"/>
        </w:rPr>
        <w:t>ciclo di istruzione</w:t>
      </w:r>
      <w:r w:rsidR="00F23055" w:rsidRPr="725CBB6F">
        <w:rPr>
          <w:rFonts w:asciiTheme="minorHAnsi" w:hAnsiTheme="minorHAnsi" w:cstheme="minorBidi"/>
          <w:sz w:val="20"/>
          <w:szCs w:val="20"/>
        </w:rPr>
        <w:t xml:space="preserve"> [</w:t>
      </w:r>
      <w:r w:rsidR="00F23055" w:rsidRPr="00513F09">
        <w:rPr>
          <w:rFonts w:asciiTheme="minorHAnsi" w:hAnsiTheme="minorHAnsi" w:cstheme="minorBidi"/>
          <w:i/>
          <w:color w:val="FF0000"/>
          <w:sz w:val="20"/>
          <w:szCs w:val="20"/>
          <w:highlight w:val="yellow"/>
        </w:rPr>
        <w:t xml:space="preserve">solo per </w:t>
      </w:r>
      <w:r w:rsidR="1F4A08F8" w:rsidRPr="00513F09">
        <w:rPr>
          <w:rFonts w:asciiTheme="minorHAnsi" w:hAnsiTheme="minorHAnsi" w:cstheme="minorBidi"/>
          <w:i/>
          <w:color w:val="FF0000"/>
          <w:sz w:val="20"/>
          <w:szCs w:val="20"/>
          <w:highlight w:val="yellow"/>
        </w:rPr>
        <w:t xml:space="preserve">la </w:t>
      </w:r>
      <w:r w:rsidR="00F23055" w:rsidRPr="00513F09">
        <w:rPr>
          <w:rFonts w:asciiTheme="minorHAnsi" w:hAnsiTheme="minorHAnsi" w:cstheme="minorBidi"/>
          <w:i/>
          <w:color w:val="FF0000"/>
          <w:sz w:val="20"/>
          <w:szCs w:val="20"/>
          <w:highlight w:val="yellow"/>
        </w:rPr>
        <w:t>scuola secondaria di secondo grado</w:t>
      </w:r>
      <w:r w:rsidR="00F23055" w:rsidRPr="663AB774">
        <w:rPr>
          <w:rFonts w:asciiTheme="minorHAnsi" w:hAnsiTheme="minorHAnsi" w:cstheme="minorBidi"/>
          <w:sz w:val="20"/>
          <w:szCs w:val="20"/>
          <w:highlight w:val="yellow"/>
        </w:rPr>
        <w:t>]</w:t>
      </w:r>
      <w:r w:rsidR="00F23055" w:rsidRPr="725CBB6F">
        <w:rPr>
          <w:rFonts w:asciiTheme="minorHAnsi" w:hAnsiTheme="minorHAnsi" w:cstheme="minorBidi"/>
          <w:sz w:val="20"/>
          <w:szCs w:val="20"/>
        </w:rPr>
        <w:t>;</w:t>
      </w:r>
    </w:p>
    <w:p w14:paraId="2F62FCEF" w14:textId="0A575DCF" w:rsidR="00956DE8" w:rsidRPr="00E907B4" w:rsidRDefault="00956DE8" w:rsidP="533F8B93">
      <w:pPr>
        <w:spacing w:before="120" w:after="120"/>
        <w:rPr>
          <w:sz w:val="20"/>
          <w:szCs w:val="20"/>
        </w:rPr>
      </w:pPr>
      <w:r w:rsidRPr="237F184D">
        <w:rPr>
          <w:b/>
          <w:sz w:val="20"/>
          <w:szCs w:val="20"/>
        </w:rPr>
        <w:t>VIST</w:t>
      </w:r>
      <w:r w:rsidR="25343294" w:rsidRPr="237F184D">
        <w:rPr>
          <w:b/>
          <w:sz w:val="20"/>
          <w:szCs w:val="20"/>
        </w:rPr>
        <w:t>O</w:t>
      </w:r>
      <w:r>
        <w:tab/>
      </w:r>
      <w:r w:rsidR="000C1212" w:rsidRPr="7B72F91F">
        <w:rPr>
          <w:sz w:val="20"/>
          <w:szCs w:val="20"/>
        </w:rPr>
        <w:t>i</w:t>
      </w:r>
      <w:r w:rsidR="5B4993FB" w:rsidRPr="7B72F91F">
        <w:rPr>
          <w:sz w:val="20"/>
          <w:szCs w:val="20"/>
        </w:rPr>
        <w:t>l</w:t>
      </w:r>
      <w:r w:rsidR="5B4993FB" w:rsidRPr="00E907B4">
        <w:rPr>
          <w:sz w:val="20"/>
          <w:szCs w:val="20"/>
        </w:rPr>
        <w:t xml:space="preserve"> D.M. n. 166 del 9 agosto 2025</w:t>
      </w:r>
      <w:r w:rsidR="78E826E3" w:rsidRPr="00E907B4">
        <w:rPr>
          <w:sz w:val="20"/>
          <w:szCs w:val="20"/>
        </w:rPr>
        <w:t xml:space="preserve"> e le allegate</w:t>
      </w:r>
      <w:r w:rsidRPr="00E907B4">
        <w:rPr>
          <w:sz w:val="20"/>
          <w:szCs w:val="20"/>
        </w:rPr>
        <w:t xml:space="preserve"> </w:t>
      </w:r>
      <w:r w:rsidRPr="00E907B4">
        <w:rPr>
          <w:i/>
          <w:sz w:val="20"/>
          <w:szCs w:val="20"/>
        </w:rPr>
        <w:t xml:space="preserve">Linee guida per l’introduzione dell’Intelligenza Artificiale nelle </w:t>
      </w:r>
      <w:r>
        <w:tab/>
      </w:r>
      <w:r w:rsidRPr="00E907B4">
        <w:rPr>
          <w:i/>
          <w:sz w:val="20"/>
          <w:szCs w:val="20"/>
        </w:rPr>
        <w:t>istituzioni scolastiche</w:t>
      </w:r>
      <w:r w:rsidRPr="00E907B4">
        <w:rPr>
          <w:sz w:val="20"/>
          <w:szCs w:val="20"/>
        </w:rPr>
        <w:t>, versione 1.0 del 2025</w:t>
      </w:r>
      <w:r w:rsidR="739A69DE" w:rsidRPr="00E907B4">
        <w:rPr>
          <w:sz w:val="20"/>
          <w:szCs w:val="20"/>
        </w:rPr>
        <w:t>;</w:t>
      </w:r>
    </w:p>
    <w:p w14:paraId="2606C97E" w14:textId="5FEADA79" w:rsidR="00956DE8" w:rsidRPr="00BC1AF9" w:rsidRDefault="00956DE8" w:rsidP="00EF3E14">
      <w:pPr>
        <w:spacing w:before="120" w:after="120"/>
        <w:rPr>
          <w:sz w:val="20"/>
          <w:szCs w:val="20"/>
        </w:rPr>
      </w:pPr>
      <w:r w:rsidRPr="237F184D">
        <w:rPr>
          <w:b/>
          <w:sz w:val="20"/>
          <w:szCs w:val="20"/>
        </w:rPr>
        <w:lastRenderedPageBreak/>
        <w:t>VISTI</w:t>
      </w:r>
      <w:r>
        <w:tab/>
      </w:r>
      <w:r w:rsidRPr="41F4C12B">
        <w:rPr>
          <w:sz w:val="20"/>
          <w:szCs w:val="20"/>
        </w:rPr>
        <w:t>gli artt. 61, 336, 341-</w:t>
      </w:r>
      <w:r w:rsidRPr="41F4C12B">
        <w:rPr>
          <w:i/>
          <w:sz w:val="20"/>
          <w:szCs w:val="20"/>
        </w:rPr>
        <w:t>bis</w:t>
      </w:r>
      <w:r w:rsidRPr="41F4C12B">
        <w:rPr>
          <w:sz w:val="20"/>
          <w:szCs w:val="20"/>
        </w:rPr>
        <w:t>, 570-</w:t>
      </w:r>
      <w:r w:rsidRPr="41F4C12B">
        <w:rPr>
          <w:i/>
          <w:sz w:val="20"/>
          <w:szCs w:val="20"/>
        </w:rPr>
        <w:t>ter</w:t>
      </w:r>
      <w:r w:rsidRPr="41F4C12B">
        <w:rPr>
          <w:sz w:val="20"/>
          <w:szCs w:val="20"/>
        </w:rPr>
        <w:t>, 581, 582, 594, 595, 610, 612, 612-</w:t>
      </w:r>
      <w:r w:rsidRPr="41F4C12B">
        <w:rPr>
          <w:i/>
          <w:sz w:val="20"/>
          <w:szCs w:val="20"/>
        </w:rPr>
        <w:t>quater</w:t>
      </w:r>
      <w:r w:rsidRPr="41F4C12B">
        <w:rPr>
          <w:sz w:val="20"/>
          <w:szCs w:val="20"/>
        </w:rPr>
        <w:t xml:space="preserve">, 635 del </w:t>
      </w:r>
      <w:proofErr w:type="gramStart"/>
      <w:r w:rsidRPr="41F4C12B">
        <w:rPr>
          <w:sz w:val="20"/>
          <w:szCs w:val="20"/>
        </w:rPr>
        <w:t>codice penale</w:t>
      </w:r>
      <w:proofErr w:type="gramEnd"/>
      <w:r w:rsidRPr="41F4C12B">
        <w:rPr>
          <w:sz w:val="20"/>
          <w:szCs w:val="20"/>
        </w:rPr>
        <w:t xml:space="preserve">; </w:t>
      </w:r>
    </w:p>
    <w:p w14:paraId="6D6CA6D6" w14:textId="1AA0EA4B" w:rsidR="00956DE8" w:rsidRPr="00EA79D5" w:rsidRDefault="00956DE8" w:rsidP="00EF3E14">
      <w:pPr>
        <w:spacing w:before="120" w:after="120"/>
        <w:rPr>
          <w:sz w:val="20"/>
          <w:szCs w:val="20"/>
        </w:rPr>
      </w:pPr>
      <w:r w:rsidRPr="3D973A9F">
        <w:rPr>
          <w:b/>
          <w:sz w:val="20"/>
          <w:szCs w:val="20"/>
        </w:rPr>
        <w:t>VISTI</w:t>
      </w:r>
      <w:r>
        <w:tab/>
      </w:r>
      <w:r w:rsidRPr="60FC4F62">
        <w:rPr>
          <w:sz w:val="20"/>
          <w:szCs w:val="20"/>
        </w:rPr>
        <w:t xml:space="preserve">gli artt. 2043, 2047, 2048 del </w:t>
      </w:r>
      <w:proofErr w:type="gramStart"/>
      <w:r w:rsidRPr="60FC4F62">
        <w:rPr>
          <w:sz w:val="20"/>
          <w:szCs w:val="20"/>
        </w:rPr>
        <w:t>codice civile</w:t>
      </w:r>
      <w:proofErr w:type="gramEnd"/>
      <w:r w:rsidR="76D2C373" w:rsidRPr="60FC4F62">
        <w:rPr>
          <w:sz w:val="20"/>
          <w:szCs w:val="20"/>
        </w:rPr>
        <w:t>;</w:t>
      </w:r>
    </w:p>
    <w:p w14:paraId="21F066E8" w14:textId="77777777" w:rsidR="00956DE8" w:rsidRPr="00BC1AF9" w:rsidRDefault="00956DE8" w:rsidP="00356418">
      <w:pPr>
        <w:keepNext/>
        <w:spacing w:before="120" w:after="120"/>
        <w:jc w:val="center"/>
        <w:rPr>
          <w:rFonts w:cstheme="minorHAnsi"/>
          <w:b/>
          <w:sz w:val="20"/>
          <w:szCs w:val="20"/>
        </w:rPr>
      </w:pPr>
      <w:r w:rsidRPr="00BC1AF9">
        <w:rPr>
          <w:rFonts w:cstheme="minorHAnsi"/>
          <w:b/>
          <w:sz w:val="20"/>
          <w:szCs w:val="20"/>
        </w:rPr>
        <w:t>Premesso che</w:t>
      </w:r>
    </w:p>
    <w:p w14:paraId="1EA8A0BC" w14:textId="77777777" w:rsidR="00956DE8" w:rsidRPr="00BC1AF9" w:rsidRDefault="00956DE8" w:rsidP="00EA426C">
      <w:pPr>
        <w:pStyle w:val="Default"/>
        <w:spacing w:before="120" w:after="1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1AF9">
        <w:rPr>
          <w:rFonts w:asciiTheme="minorHAnsi" w:hAnsiTheme="minorHAnsi" w:cstheme="minorHAnsi"/>
          <w:color w:val="auto"/>
          <w:sz w:val="20"/>
          <w:szCs w:val="20"/>
        </w:rPr>
        <w:t xml:space="preserve">la complessità crescente dei processi formativi </w:t>
      </w:r>
      <w:proofErr w:type="gramStart"/>
      <w:r w:rsidRPr="00BC1AF9">
        <w:rPr>
          <w:rFonts w:asciiTheme="minorHAnsi" w:hAnsiTheme="minorHAnsi" w:cstheme="minorHAnsi"/>
          <w:color w:val="auto"/>
          <w:sz w:val="20"/>
          <w:szCs w:val="20"/>
        </w:rPr>
        <w:t>ed</w:t>
      </w:r>
      <w:proofErr w:type="gramEnd"/>
      <w:r w:rsidRPr="00BC1AF9">
        <w:rPr>
          <w:rFonts w:asciiTheme="minorHAnsi" w:hAnsiTheme="minorHAnsi" w:cstheme="minorHAnsi"/>
          <w:color w:val="auto"/>
          <w:sz w:val="20"/>
          <w:szCs w:val="20"/>
        </w:rPr>
        <w:t xml:space="preserve"> educativi non può prescindere da una sempre più stretta collaborazione tra scuola e famiglia; </w:t>
      </w:r>
    </w:p>
    <w:p w14:paraId="7BA8B4D4" w14:textId="50ADEBC6" w:rsidR="00956DE8" w:rsidRPr="00EA79D5" w:rsidRDefault="00956DE8" w:rsidP="00EA426C">
      <w:pPr>
        <w:pStyle w:val="Default"/>
        <w:spacing w:before="120" w:after="120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145E92B5">
        <w:rPr>
          <w:rFonts w:asciiTheme="minorHAnsi" w:hAnsiTheme="minorHAnsi" w:cstheme="minorBidi"/>
          <w:color w:val="auto"/>
          <w:sz w:val="20"/>
          <w:szCs w:val="20"/>
        </w:rPr>
        <w:t xml:space="preserve">la collaborazione tra scuola e famiglia deve trovare un comune terreno nel rispetto delle norme e dei regolamenti </w:t>
      </w:r>
      <w:r w:rsidR="71C4E948" w:rsidRPr="0A224D7F">
        <w:rPr>
          <w:rFonts w:asciiTheme="minorHAnsi" w:hAnsiTheme="minorHAnsi" w:cstheme="minorBidi"/>
          <w:color w:val="auto"/>
          <w:sz w:val="20"/>
          <w:szCs w:val="20"/>
        </w:rPr>
        <w:t>definiti</w:t>
      </w:r>
      <w:r w:rsidRPr="145E92B5">
        <w:rPr>
          <w:rFonts w:asciiTheme="minorHAnsi" w:hAnsiTheme="minorHAnsi" w:cstheme="minorBidi"/>
          <w:color w:val="auto"/>
          <w:sz w:val="20"/>
          <w:szCs w:val="20"/>
        </w:rPr>
        <w:t xml:space="preserve"> dagli Organi Collegiali, nonché nella </w:t>
      </w:r>
      <w:r w:rsidR="6335B256" w:rsidRPr="7BFD8A84">
        <w:rPr>
          <w:rFonts w:asciiTheme="minorHAnsi" w:hAnsiTheme="minorHAnsi" w:cstheme="minorBidi"/>
          <w:color w:val="auto"/>
          <w:sz w:val="20"/>
          <w:szCs w:val="20"/>
        </w:rPr>
        <w:t>corretta ed</w:t>
      </w:r>
      <w:r w:rsidRPr="145E92B5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="6335B256" w:rsidRPr="6088B673">
        <w:rPr>
          <w:rFonts w:asciiTheme="minorHAnsi" w:hAnsiTheme="minorHAnsi" w:cstheme="minorBidi"/>
          <w:color w:val="auto"/>
          <w:sz w:val="20"/>
          <w:szCs w:val="20"/>
        </w:rPr>
        <w:t>efficace</w:t>
      </w:r>
      <w:r w:rsidRPr="26B5FBCF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Pr="145E92B5">
        <w:rPr>
          <w:rFonts w:asciiTheme="minorHAnsi" w:hAnsiTheme="minorHAnsi" w:cstheme="minorBidi"/>
          <w:color w:val="auto"/>
          <w:sz w:val="20"/>
          <w:szCs w:val="20"/>
        </w:rPr>
        <w:t>gestione delle risorse umane e materiali</w:t>
      </w:r>
      <w:r w:rsidR="229C0FF9" w:rsidRPr="145E92B5">
        <w:rPr>
          <w:rFonts w:asciiTheme="minorHAnsi" w:hAnsiTheme="minorHAnsi" w:cstheme="minorBidi"/>
          <w:color w:val="auto"/>
          <w:sz w:val="20"/>
          <w:szCs w:val="20"/>
        </w:rPr>
        <w:t>;</w:t>
      </w:r>
    </w:p>
    <w:p w14:paraId="122E3163" w14:textId="0E2B443F" w:rsidR="00956DE8" w:rsidRPr="00BC1AF9" w:rsidRDefault="00F05651" w:rsidP="00F05651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C1AF9">
        <w:rPr>
          <w:rFonts w:asciiTheme="minorHAnsi" w:hAnsiTheme="minorHAnsi" w:cstheme="minorHAnsi"/>
          <w:b/>
          <w:bCs/>
          <w:color w:val="auto"/>
          <w:sz w:val="22"/>
          <w:szCs w:val="22"/>
        </w:rPr>
        <w:t>SI STIPULA</w:t>
      </w:r>
    </w:p>
    <w:p w14:paraId="11296CEC" w14:textId="748E9947" w:rsidR="00956DE8" w:rsidRPr="00BC1AF9" w:rsidRDefault="00956DE8" w:rsidP="00EA426C">
      <w:pPr>
        <w:pStyle w:val="Standard"/>
        <w:spacing w:before="120" w:after="120"/>
        <w:jc w:val="center"/>
        <w:rPr>
          <w:rFonts w:asciiTheme="minorHAnsi" w:hAnsiTheme="minorHAnsi" w:cstheme="minorBidi"/>
          <w:sz w:val="20"/>
          <w:szCs w:val="20"/>
        </w:rPr>
      </w:pPr>
      <w:r w:rsidRPr="64CF7751">
        <w:rPr>
          <w:rFonts w:asciiTheme="minorHAnsi" w:hAnsiTheme="minorHAnsi" w:cstheme="minorBidi"/>
          <w:i/>
          <w:sz w:val="20"/>
          <w:szCs w:val="20"/>
        </w:rPr>
        <w:t>con la famiglia dell’alunno</w:t>
      </w:r>
      <w:r w:rsidR="71FBE16B" w:rsidRPr="64CF7751">
        <w:rPr>
          <w:rFonts w:asciiTheme="minorHAnsi" w:hAnsiTheme="minorHAnsi" w:cstheme="minorBidi"/>
          <w:i/>
          <w:iCs/>
          <w:sz w:val="20"/>
          <w:szCs w:val="20"/>
        </w:rPr>
        <w:t>/</w:t>
      </w:r>
      <w:r w:rsidR="71FBE16B" w:rsidRPr="649BC2F8">
        <w:rPr>
          <w:rFonts w:asciiTheme="minorHAnsi" w:hAnsiTheme="minorHAnsi" w:cstheme="minorBidi"/>
          <w:i/>
          <w:iCs/>
          <w:sz w:val="20"/>
          <w:szCs w:val="20"/>
        </w:rPr>
        <w:t>a</w:t>
      </w:r>
      <w:r w:rsidRPr="64CF7751">
        <w:rPr>
          <w:rFonts w:asciiTheme="minorHAnsi" w:hAnsiTheme="minorHAnsi" w:cstheme="minorBidi"/>
          <w:i/>
          <w:sz w:val="20"/>
          <w:szCs w:val="20"/>
        </w:rPr>
        <w:t xml:space="preserve"> il seguente patto di corresponsabilità educativa</w:t>
      </w:r>
    </w:p>
    <w:p w14:paraId="7D4457EC" w14:textId="77777777" w:rsidR="00956DE8" w:rsidRPr="00BC1AF9" w:rsidRDefault="00956DE8" w:rsidP="00EA426C">
      <w:pPr>
        <w:pStyle w:val="Standard"/>
        <w:spacing w:before="120" w:after="12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BC1AF9">
        <w:rPr>
          <w:rFonts w:asciiTheme="minorHAnsi" w:hAnsiTheme="minorHAnsi" w:cstheme="minorHAnsi"/>
          <w:i/>
          <w:iCs/>
          <w:sz w:val="20"/>
          <w:szCs w:val="20"/>
        </w:rPr>
        <w:t>con il quale</w:t>
      </w:r>
    </w:p>
    <w:p w14:paraId="601530B6" w14:textId="77777777" w:rsidR="00956DE8" w:rsidRPr="00BC1AF9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C1AF9">
        <w:rPr>
          <w:rFonts w:asciiTheme="minorHAnsi" w:hAnsiTheme="minorHAnsi" w:cstheme="minorHAnsi"/>
          <w:b/>
          <w:bCs/>
          <w:sz w:val="20"/>
          <w:szCs w:val="20"/>
        </w:rPr>
        <w:t>LA SCUOLA SI IMPEGNA A:</w:t>
      </w:r>
    </w:p>
    <w:p w14:paraId="27FA9A86" w14:textId="77777777" w:rsidR="00956DE8" w:rsidRPr="00BC1AF9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fornire una formazione culturale e professionale qualificata, aperta alla pluralità delle idee, nel rispetto dell’identità di ciascuno studente;</w:t>
      </w:r>
    </w:p>
    <w:p w14:paraId="5406C971" w14:textId="77777777" w:rsidR="00956DE8" w:rsidRPr="00BC1AF9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creare un ambiente educativo favorevole allo sviluppo delle conoscenze, delle abilità e delle competenze nelle varie discipline, attraverso le forme più aggiornate di didattica;</w:t>
      </w:r>
    </w:p>
    <w:p w14:paraId="236AC7D3" w14:textId="313BC1CD" w:rsidR="00956DE8" w:rsidRPr="00EA79D5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5E689B50">
        <w:rPr>
          <w:rFonts w:asciiTheme="minorHAnsi" w:hAnsiTheme="minorHAnsi" w:cstheme="minorBidi"/>
          <w:sz w:val="20"/>
          <w:szCs w:val="20"/>
        </w:rPr>
        <w:t xml:space="preserve">realizzare i </w:t>
      </w:r>
      <w:r w:rsidR="005F6AB0" w:rsidRPr="000534E3">
        <w:rPr>
          <w:rFonts w:asciiTheme="minorHAnsi" w:hAnsiTheme="minorHAnsi" w:cstheme="minorBidi"/>
          <w:sz w:val="20"/>
          <w:szCs w:val="20"/>
        </w:rPr>
        <w:t>curricoli</w:t>
      </w:r>
      <w:r w:rsidRPr="5E689B50">
        <w:rPr>
          <w:rFonts w:asciiTheme="minorHAnsi" w:hAnsiTheme="minorHAnsi" w:cstheme="minorBidi"/>
          <w:sz w:val="20"/>
          <w:szCs w:val="20"/>
        </w:rPr>
        <w:t xml:space="preserve"> disciplinari </w:t>
      </w:r>
      <w:r w:rsidRPr="2CE0372A">
        <w:rPr>
          <w:rFonts w:asciiTheme="minorHAnsi" w:hAnsiTheme="minorHAnsi" w:cstheme="minorBidi"/>
          <w:sz w:val="20"/>
          <w:szCs w:val="20"/>
        </w:rPr>
        <w:t xml:space="preserve">sulla base delle Linee </w:t>
      </w:r>
      <w:r w:rsidR="0028100B">
        <w:rPr>
          <w:rFonts w:asciiTheme="minorHAnsi" w:hAnsiTheme="minorHAnsi" w:cstheme="minorBidi"/>
          <w:sz w:val="20"/>
          <w:szCs w:val="20"/>
        </w:rPr>
        <w:t>g</w:t>
      </w:r>
      <w:r w:rsidRPr="2CE0372A">
        <w:rPr>
          <w:rFonts w:asciiTheme="minorHAnsi" w:hAnsiTheme="minorHAnsi" w:cstheme="minorBidi"/>
          <w:sz w:val="20"/>
          <w:szCs w:val="20"/>
        </w:rPr>
        <w:t>uida/Indicazioni nazionali</w:t>
      </w:r>
      <w:r w:rsidRPr="5E689B50">
        <w:rPr>
          <w:rFonts w:asciiTheme="minorHAnsi" w:hAnsiTheme="minorHAnsi" w:cstheme="minorBidi"/>
          <w:sz w:val="20"/>
          <w:szCs w:val="20"/>
        </w:rPr>
        <w:t xml:space="preserve"> e </w:t>
      </w:r>
      <w:r w:rsidR="6A77ED59" w:rsidRPr="5E689B50">
        <w:rPr>
          <w:rFonts w:asciiTheme="minorHAnsi" w:hAnsiTheme="minorHAnsi" w:cstheme="minorBidi"/>
          <w:sz w:val="20"/>
          <w:szCs w:val="20"/>
        </w:rPr>
        <w:t>del</w:t>
      </w:r>
      <w:r w:rsidRPr="5E689B50">
        <w:rPr>
          <w:rFonts w:asciiTheme="minorHAnsi" w:hAnsiTheme="minorHAnsi" w:cstheme="minorBidi"/>
          <w:sz w:val="20"/>
          <w:szCs w:val="20"/>
        </w:rPr>
        <w:t>le scelte progettuali</w:t>
      </w:r>
      <w:r w:rsidR="400C54C8" w:rsidRPr="149F1876">
        <w:rPr>
          <w:rFonts w:asciiTheme="minorHAnsi" w:hAnsiTheme="minorHAnsi" w:cstheme="minorBidi"/>
          <w:sz w:val="20"/>
          <w:szCs w:val="20"/>
        </w:rPr>
        <w:t>,</w:t>
      </w:r>
      <w:r w:rsidRPr="5E689B50">
        <w:rPr>
          <w:rFonts w:asciiTheme="minorHAnsi" w:hAnsiTheme="minorHAnsi" w:cstheme="minorBidi"/>
          <w:sz w:val="20"/>
          <w:szCs w:val="20"/>
        </w:rPr>
        <w:t xml:space="preserve"> metodologiche e </w:t>
      </w:r>
      <w:r w:rsidR="58AA8033" w:rsidRPr="6F0FB06F">
        <w:rPr>
          <w:rFonts w:asciiTheme="minorHAnsi" w:hAnsiTheme="minorHAnsi" w:cstheme="minorBidi"/>
          <w:sz w:val="20"/>
          <w:szCs w:val="20"/>
        </w:rPr>
        <w:t>didattic</w:t>
      </w:r>
      <w:r w:rsidRPr="6F0FB06F">
        <w:rPr>
          <w:rFonts w:asciiTheme="minorHAnsi" w:hAnsiTheme="minorHAnsi" w:cstheme="minorBidi"/>
          <w:sz w:val="20"/>
          <w:szCs w:val="20"/>
        </w:rPr>
        <w:t>he</w:t>
      </w:r>
      <w:r w:rsidRPr="5E689B50">
        <w:rPr>
          <w:rFonts w:asciiTheme="minorHAnsi" w:hAnsiTheme="minorHAnsi" w:cstheme="minorBidi"/>
          <w:sz w:val="20"/>
          <w:szCs w:val="20"/>
        </w:rPr>
        <w:t xml:space="preserve"> elaborate nel PTOF;</w:t>
      </w:r>
    </w:p>
    <w:p w14:paraId="52809FF9" w14:textId="77777777" w:rsidR="00956DE8" w:rsidRPr="00BC1AF9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stimolare la crescita integrale della persona, garantendo un servizio didattico di qualità in un ambiente educativo sereno e favorendo il processo formativo di ogni studente con riguardo ai suoi ritmi e tempi di apprendimento;</w:t>
      </w:r>
    </w:p>
    <w:p w14:paraId="2B8607BF" w14:textId="77777777" w:rsidR="00956DE8" w:rsidRPr="00BC1AF9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valorizzare le diversità individuali nel rispetto delle identità culturali, religiose e politiche;</w:t>
      </w:r>
    </w:p>
    <w:p w14:paraId="4FE400A1" w14:textId="19463410" w:rsidR="00956DE8" w:rsidRPr="00BC1AF9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75B90A77">
        <w:rPr>
          <w:rFonts w:asciiTheme="minorHAnsi" w:hAnsiTheme="minorHAnsi" w:cstheme="minorBidi"/>
          <w:sz w:val="20"/>
          <w:szCs w:val="20"/>
        </w:rPr>
        <w:t xml:space="preserve">garantire il rispetto della dignità </w:t>
      </w:r>
      <w:r w:rsidRPr="01A609AA">
        <w:rPr>
          <w:rFonts w:asciiTheme="minorHAnsi" w:hAnsiTheme="minorHAnsi" w:cstheme="minorBidi"/>
          <w:sz w:val="20"/>
          <w:szCs w:val="20"/>
        </w:rPr>
        <w:t>d</w:t>
      </w:r>
      <w:r w:rsidR="65DF41CF" w:rsidRPr="01A609AA">
        <w:rPr>
          <w:rFonts w:asciiTheme="minorHAnsi" w:hAnsiTheme="minorHAnsi" w:cstheme="minorBidi"/>
          <w:sz w:val="20"/>
          <w:szCs w:val="20"/>
        </w:rPr>
        <w:t>i ogni</w:t>
      </w:r>
      <w:r w:rsidRPr="75B90A77">
        <w:rPr>
          <w:rFonts w:asciiTheme="minorHAnsi" w:hAnsiTheme="minorHAnsi" w:cstheme="minorBidi"/>
          <w:sz w:val="20"/>
          <w:szCs w:val="20"/>
        </w:rPr>
        <w:t xml:space="preserve"> studente e dei suoi diritti, anche in relazione ai bisogni specifici;</w:t>
      </w:r>
    </w:p>
    <w:p w14:paraId="78F8FCF2" w14:textId="77777777" w:rsidR="00956DE8" w:rsidRPr="00BC1AF9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favorire la piena integrazione degli studenti e attivare percorsi volti al benessere e alla tutela della loro salute;</w:t>
      </w:r>
    </w:p>
    <w:p w14:paraId="030CD5AA" w14:textId="09A1F884" w:rsidR="00956DE8" w:rsidRPr="00155576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00155576">
        <w:rPr>
          <w:rFonts w:asciiTheme="minorHAnsi" w:hAnsiTheme="minorHAnsi" w:cstheme="minorBidi"/>
          <w:sz w:val="20"/>
          <w:szCs w:val="20"/>
        </w:rPr>
        <w:t>offrire iniziative concrete di recupero d</w:t>
      </w:r>
      <w:r w:rsidR="37CF1EBA" w:rsidRPr="00155576">
        <w:rPr>
          <w:rFonts w:asciiTheme="minorHAnsi" w:hAnsiTheme="minorHAnsi" w:cstheme="minorBidi"/>
          <w:sz w:val="20"/>
          <w:szCs w:val="20"/>
        </w:rPr>
        <w:t>elle</w:t>
      </w:r>
      <w:r w:rsidRPr="00155576">
        <w:rPr>
          <w:rFonts w:asciiTheme="minorHAnsi" w:hAnsiTheme="minorHAnsi" w:cstheme="minorBidi"/>
          <w:sz w:val="20"/>
          <w:szCs w:val="20"/>
        </w:rPr>
        <w:t xml:space="preserve"> situazioni di ritardo e di svantaggio, al fine di favorire il successo formativo e combattere la dispersione scolastica, oltre a promuovere il merito e </w:t>
      </w:r>
      <w:r w:rsidR="00947FD6" w:rsidRPr="00155576">
        <w:rPr>
          <w:rFonts w:asciiTheme="minorHAnsi" w:hAnsiTheme="minorHAnsi" w:cstheme="minorBidi"/>
          <w:sz w:val="20"/>
          <w:szCs w:val="20"/>
        </w:rPr>
        <w:t xml:space="preserve">le </w:t>
      </w:r>
      <w:r w:rsidRPr="00155576">
        <w:rPr>
          <w:rFonts w:asciiTheme="minorHAnsi" w:hAnsiTheme="minorHAnsi" w:cstheme="minorBidi"/>
          <w:sz w:val="20"/>
          <w:szCs w:val="20"/>
        </w:rPr>
        <w:t>eccellenz</w:t>
      </w:r>
      <w:r w:rsidR="00947FD6" w:rsidRPr="00155576">
        <w:rPr>
          <w:rFonts w:asciiTheme="minorHAnsi" w:hAnsiTheme="minorHAnsi" w:cstheme="minorBidi"/>
          <w:sz w:val="20"/>
          <w:szCs w:val="20"/>
        </w:rPr>
        <w:t>e</w:t>
      </w:r>
      <w:r w:rsidRPr="00155576">
        <w:rPr>
          <w:rFonts w:asciiTheme="minorHAnsi" w:hAnsiTheme="minorHAnsi" w:cstheme="minorBidi"/>
          <w:sz w:val="20"/>
          <w:szCs w:val="20"/>
        </w:rPr>
        <w:t>;</w:t>
      </w:r>
    </w:p>
    <w:p w14:paraId="1E6D9714" w14:textId="2D877808" w:rsidR="00956DE8" w:rsidRPr="00BC1AF9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5178423A">
        <w:rPr>
          <w:rFonts w:asciiTheme="minorHAnsi" w:hAnsiTheme="minorHAnsi" w:cstheme="minorBidi"/>
          <w:sz w:val="20"/>
          <w:szCs w:val="20"/>
        </w:rPr>
        <w:t xml:space="preserve">responsabilizzare gli studenti </w:t>
      </w:r>
      <w:r w:rsidRPr="15C6EAF9">
        <w:rPr>
          <w:rFonts w:asciiTheme="minorHAnsi" w:hAnsiTheme="minorHAnsi" w:cstheme="minorBidi"/>
          <w:sz w:val="20"/>
          <w:szCs w:val="20"/>
        </w:rPr>
        <w:t>a</w:t>
      </w:r>
      <w:r w:rsidR="70EB7AA8" w:rsidRPr="15C6EAF9">
        <w:rPr>
          <w:rFonts w:asciiTheme="minorHAnsi" w:hAnsiTheme="minorHAnsi" w:cstheme="minorBidi"/>
          <w:sz w:val="20"/>
          <w:szCs w:val="20"/>
        </w:rPr>
        <w:t>ll</w:t>
      </w:r>
      <w:r w:rsidRPr="15C6EAF9">
        <w:rPr>
          <w:rFonts w:asciiTheme="minorHAnsi" w:hAnsiTheme="minorHAnsi" w:cstheme="minorBidi"/>
          <w:sz w:val="20"/>
          <w:szCs w:val="20"/>
        </w:rPr>
        <w:t>a</w:t>
      </w:r>
      <w:r w:rsidRPr="5178423A">
        <w:rPr>
          <w:rFonts w:asciiTheme="minorHAnsi" w:hAnsiTheme="minorHAnsi" w:cstheme="minorBidi"/>
          <w:sz w:val="20"/>
          <w:szCs w:val="20"/>
        </w:rPr>
        <w:t xml:space="preserve"> partecipazione attiva alle proposte </w:t>
      </w:r>
      <w:r w:rsidR="13EFB875" w:rsidRPr="443544D8">
        <w:rPr>
          <w:rFonts w:asciiTheme="minorHAnsi" w:hAnsiTheme="minorHAnsi" w:cstheme="minorBidi"/>
          <w:sz w:val="20"/>
          <w:szCs w:val="20"/>
        </w:rPr>
        <w:t>didattico-</w:t>
      </w:r>
      <w:r w:rsidRPr="5178423A">
        <w:rPr>
          <w:rFonts w:asciiTheme="minorHAnsi" w:hAnsiTheme="minorHAnsi" w:cstheme="minorBidi"/>
          <w:sz w:val="20"/>
          <w:szCs w:val="20"/>
        </w:rPr>
        <w:t>educative;</w:t>
      </w:r>
    </w:p>
    <w:p w14:paraId="1E17F0D8" w14:textId="642C19AD" w:rsidR="78B4797E" w:rsidRDefault="1C3E4DC0" w:rsidP="6079D525">
      <w:pPr>
        <w:pStyle w:val="Standard"/>
        <w:numPr>
          <w:ilvl w:val="0"/>
          <w:numId w:val="37"/>
        </w:numPr>
        <w:spacing w:before="120" w:after="120" w:line="259" w:lineRule="auto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420A2EFC">
        <w:rPr>
          <w:rFonts w:asciiTheme="minorHAnsi" w:hAnsiTheme="minorHAnsi" w:cstheme="minorBidi"/>
          <w:sz w:val="20"/>
          <w:szCs w:val="20"/>
        </w:rPr>
        <w:t>promuovere</w:t>
      </w:r>
      <w:r w:rsidRPr="692A6736">
        <w:rPr>
          <w:rFonts w:asciiTheme="minorHAnsi" w:hAnsiTheme="minorHAnsi" w:cstheme="minorBidi"/>
          <w:sz w:val="20"/>
          <w:szCs w:val="20"/>
        </w:rPr>
        <w:t xml:space="preserve"> la cittadinanza </w:t>
      </w:r>
      <w:r w:rsidRPr="25D020D6">
        <w:rPr>
          <w:rFonts w:asciiTheme="minorHAnsi" w:hAnsiTheme="minorHAnsi" w:cstheme="minorBidi"/>
          <w:sz w:val="20"/>
          <w:szCs w:val="20"/>
        </w:rPr>
        <w:t xml:space="preserve">attiva e </w:t>
      </w:r>
      <w:r w:rsidRPr="13D429F6">
        <w:rPr>
          <w:rFonts w:asciiTheme="minorHAnsi" w:hAnsiTheme="minorHAnsi" w:cstheme="minorBidi"/>
          <w:sz w:val="20"/>
          <w:szCs w:val="20"/>
        </w:rPr>
        <w:t>solidale;</w:t>
      </w:r>
    </w:p>
    <w:p w14:paraId="6D499635" w14:textId="122F28D6" w:rsidR="00956DE8" w:rsidRPr="00BC1AF9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7B9A05E7">
        <w:rPr>
          <w:rFonts w:asciiTheme="minorHAnsi" w:hAnsiTheme="minorHAnsi" w:cstheme="minorBidi"/>
          <w:sz w:val="20"/>
          <w:szCs w:val="20"/>
        </w:rPr>
        <w:t xml:space="preserve">garantire la massima trasparenza nelle valutazioni e nelle comunicazioni mantenendo un costante rapporto con le famiglie nel rispetto della </w:t>
      </w:r>
      <w:r w:rsidRPr="7B9A05E7">
        <w:rPr>
          <w:rFonts w:asciiTheme="minorHAnsi" w:hAnsiTheme="minorHAnsi" w:cstheme="minorBidi"/>
          <w:i/>
          <w:sz w:val="20"/>
          <w:szCs w:val="20"/>
        </w:rPr>
        <w:t>privacy</w:t>
      </w:r>
      <w:r w:rsidRPr="7B9A05E7">
        <w:rPr>
          <w:rFonts w:asciiTheme="minorHAnsi" w:hAnsiTheme="minorHAnsi" w:cstheme="minorBidi"/>
          <w:sz w:val="20"/>
          <w:szCs w:val="20"/>
        </w:rPr>
        <w:t>;</w:t>
      </w:r>
    </w:p>
    <w:p w14:paraId="3B146C16" w14:textId="77777777" w:rsidR="00956DE8" w:rsidRPr="00BC1AF9" w:rsidRDefault="00956DE8" w:rsidP="00EA426C">
      <w:pPr>
        <w:pStyle w:val="Standard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intervenire con adeguati provvedimenti disciplinari in caso di comportamenti eticamente scorretti e di mancato rispetto delle disposizioni di legge o delle regole interne;</w:t>
      </w:r>
    </w:p>
    <w:p w14:paraId="19835326" w14:textId="5A6A7A49" w:rsidR="00956DE8" w:rsidRPr="00BC1AF9" w:rsidRDefault="00956DE8" w:rsidP="75239477">
      <w:pPr>
        <w:pStyle w:val="Paragrafoelenco"/>
        <w:widowControl w:val="0"/>
        <w:numPr>
          <w:ilvl w:val="0"/>
          <w:numId w:val="37"/>
        </w:numPr>
        <w:suppressAutoHyphens/>
        <w:autoSpaceDN w:val="0"/>
        <w:spacing w:before="120" w:after="120"/>
        <w:ind w:left="426" w:hanging="426"/>
        <w:jc w:val="both"/>
        <w:textAlignment w:val="baseline"/>
        <w:rPr>
          <w:sz w:val="20"/>
          <w:szCs w:val="20"/>
        </w:rPr>
      </w:pPr>
      <w:r w:rsidRPr="75239477">
        <w:rPr>
          <w:sz w:val="20"/>
          <w:szCs w:val="20"/>
        </w:rPr>
        <w:t>mettere in atto tutte le azioni di prevenzione, sensibilizzazione, controllo e intervento relativamente a fenomeni di bullismo e cyberbullismo;</w:t>
      </w:r>
    </w:p>
    <w:p w14:paraId="5E199366" w14:textId="0020CFCF" w:rsidR="00956DE8" w:rsidRPr="00936F31" w:rsidRDefault="00956DE8" w:rsidP="00EA426C">
      <w:pPr>
        <w:pStyle w:val="Paragrafoelenco"/>
        <w:widowControl w:val="0"/>
        <w:numPr>
          <w:ilvl w:val="0"/>
          <w:numId w:val="37"/>
        </w:numPr>
        <w:suppressAutoHyphens/>
        <w:autoSpaceDN w:val="0"/>
        <w:spacing w:before="120" w:after="120"/>
        <w:ind w:left="426" w:hanging="426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proofErr w:type="gramStart"/>
      <w:r w:rsidRPr="00936F31">
        <w:rPr>
          <w:rFonts w:cstheme="minorHAnsi"/>
          <w:sz w:val="20"/>
          <w:szCs w:val="20"/>
        </w:rPr>
        <w:t>porre in essere</w:t>
      </w:r>
      <w:proofErr w:type="gramEnd"/>
      <w:r w:rsidRPr="00936F31">
        <w:rPr>
          <w:rFonts w:cstheme="minorHAnsi"/>
          <w:sz w:val="20"/>
          <w:szCs w:val="20"/>
        </w:rPr>
        <w:t xml:space="preserve"> azioni finalizzate a prevenire e contrastare l’uso e l’abuso di alcol, sostanze stupefacenti e, in generale, forme di dipendenza;</w:t>
      </w:r>
    </w:p>
    <w:p w14:paraId="16388B8C" w14:textId="6F12C014" w:rsidR="00956DE8" w:rsidRPr="00D20B2C" w:rsidRDefault="000C6385" w:rsidP="00D20B2C">
      <w:pPr>
        <w:pStyle w:val="Paragrafoelenco"/>
        <w:widowControl w:val="0"/>
        <w:numPr>
          <w:ilvl w:val="0"/>
          <w:numId w:val="37"/>
        </w:numPr>
        <w:suppressAutoHyphens/>
        <w:autoSpaceDN w:val="0"/>
        <w:spacing w:before="120" w:after="120"/>
        <w:ind w:left="426" w:hanging="426"/>
        <w:contextualSpacing w:val="0"/>
        <w:jc w:val="both"/>
        <w:textAlignment w:val="baseline"/>
        <w:rPr>
          <w:sz w:val="20"/>
          <w:szCs w:val="20"/>
        </w:rPr>
      </w:pPr>
      <w:r w:rsidRPr="00936F31">
        <w:rPr>
          <w:rFonts w:cstheme="minorHAnsi"/>
          <w:sz w:val="20"/>
          <w:szCs w:val="20"/>
        </w:rPr>
        <w:t xml:space="preserve">programmare </w:t>
      </w:r>
      <w:r w:rsidR="00C92F29" w:rsidRPr="00936F31">
        <w:rPr>
          <w:rFonts w:cstheme="minorHAnsi"/>
          <w:sz w:val="20"/>
          <w:szCs w:val="20"/>
        </w:rPr>
        <w:t>attività formative e informative a favore delle studentesse, degli studenti e delle loro famiglie, con particolare riferimento all'uso sicuro e consapevole della rete internet</w:t>
      </w:r>
      <w:r w:rsidR="00D20B2C" w:rsidRPr="00936F31">
        <w:rPr>
          <w:sz w:val="20"/>
          <w:szCs w:val="20"/>
        </w:rPr>
        <w:t xml:space="preserve"> e </w:t>
      </w:r>
      <w:r w:rsidR="00956DE8" w:rsidRPr="00936F31">
        <w:rPr>
          <w:sz w:val="20"/>
          <w:szCs w:val="20"/>
        </w:rPr>
        <w:t>dell’intelligenza artificiale e ai diritti e doveri connessi all’utilizzo delle tecnologie informatiche</w:t>
      </w:r>
      <w:r w:rsidR="00967E1C">
        <w:rPr>
          <w:sz w:val="20"/>
          <w:szCs w:val="20"/>
        </w:rPr>
        <w:t>.</w:t>
      </w:r>
    </w:p>
    <w:p w14:paraId="1D50B989" w14:textId="77777777" w:rsidR="00956DE8" w:rsidRPr="00BC1AF9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b/>
          <w:bCs/>
          <w:sz w:val="20"/>
          <w:szCs w:val="20"/>
        </w:rPr>
        <w:t>LO STUDENTE SI IMPEGNA A</w:t>
      </w:r>
      <w:r w:rsidRPr="00BC1AF9">
        <w:rPr>
          <w:rFonts w:asciiTheme="minorHAnsi" w:hAnsiTheme="minorHAnsi" w:cstheme="minorHAnsi"/>
          <w:sz w:val="20"/>
          <w:szCs w:val="20"/>
        </w:rPr>
        <w:t>:</w:t>
      </w:r>
    </w:p>
    <w:p w14:paraId="3CEA87C6" w14:textId="59EB45BA" w:rsidR="00956DE8" w:rsidRPr="00BC1AF9" w:rsidRDefault="00956DE8" w:rsidP="0A8CC019">
      <w:pPr>
        <w:pStyle w:val="Standard"/>
        <w:numPr>
          <w:ilvl w:val="0"/>
          <w:numId w:val="38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0A8CC019">
        <w:rPr>
          <w:rFonts w:asciiTheme="minorHAnsi" w:hAnsiTheme="minorHAnsi" w:cstheme="minorBidi"/>
          <w:sz w:val="20"/>
          <w:szCs w:val="20"/>
        </w:rPr>
        <w:t xml:space="preserve">conoscere il Piano Triennale dell'Offerta Formativa e condividerlo con </w:t>
      </w:r>
      <w:r w:rsidR="6B4A2D4D" w:rsidRPr="0A8CC019">
        <w:rPr>
          <w:rFonts w:asciiTheme="minorHAnsi" w:hAnsiTheme="minorHAnsi" w:cstheme="minorBidi"/>
          <w:sz w:val="20"/>
          <w:szCs w:val="20"/>
        </w:rPr>
        <w:t>la</w:t>
      </w:r>
      <w:r w:rsidRPr="0A8CC019">
        <w:rPr>
          <w:rFonts w:asciiTheme="minorHAnsi" w:hAnsiTheme="minorHAnsi" w:cstheme="minorBidi"/>
          <w:sz w:val="20"/>
          <w:szCs w:val="20"/>
        </w:rPr>
        <w:t xml:space="preserve"> famiglia;</w:t>
      </w:r>
    </w:p>
    <w:p w14:paraId="0C6789F4" w14:textId="77777777" w:rsidR="00956DE8" w:rsidRPr="00BC1AF9" w:rsidRDefault="00956DE8" w:rsidP="00EA426C">
      <w:pPr>
        <w:pStyle w:val="Standard"/>
        <w:numPr>
          <w:ilvl w:val="0"/>
          <w:numId w:val="38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rispettare il Regolamento di Istituto, le disposizioni di sicurezza e le norme che regolano lo svolgimento delle attività scolastiche;</w:t>
      </w:r>
    </w:p>
    <w:p w14:paraId="7B241301" w14:textId="79ADF2BE" w:rsidR="00956DE8" w:rsidRPr="00BC1AF9" w:rsidRDefault="00956DE8" w:rsidP="0A8CC019">
      <w:pPr>
        <w:pStyle w:val="Standard"/>
        <w:numPr>
          <w:ilvl w:val="0"/>
          <w:numId w:val="38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0A8CC019">
        <w:rPr>
          <w:rFonts w:asciiTheme="minorHAnsi" w:hAnsiTheme="minorHAnsi" w:cstheme="minorBidi"/>
          <w:sz w:val="20"/>
          <w:szCs w:val="20"/>
        </w:rPr>
        <w:t>collaborare nello sviluppo delle competenze di cittadinanza</w:t>
      </w:r>
      <w:r w:rsidR="78648698" w:rsidRPr="0A8CC019">
        <w:rPr>
          <w:rFonts w:asciiTheme="minorHAnsi" w:hAnsiTheme="minorHAnsi" w:cstheme="minorBidi"/>
          <w:sz w:val="20"/>
          <w:szCs w:val="20"/>
        </w:rPr>
        <w:t>,</w:t>
      </w:r>
      <w:r w:rsidRPr="0A8CC019">
        <w:rPr>
          <w:rFonts w:asciiTheme="minorHAnsi" w:hAnsiTheme="minorHAnsi" w:cstheme="minorBidi"/>
          <w:sz w:val="20"/>
          <w:szCs w:val="20"/>
        </w:rPr>
        <w:t xml:space="preserve"> in particolare per la tutela della salute e della sicurezza </w:t>
      </w:r>
      <w:r w:rsidRPr="0A8CC019">
        <w:rPr>
          <w:rFonts w:asciiTheme="minorHAnsi" w:hAnsiTheme="minorHAnsi" w:cstheme="minorBidi"/>
          <w:sz w:val="20"/>
          <w:szCs w:val="20"/>
        </w:rPr>
        <w:lastRenderedPageBreak/>
        <w:t>di tutta la collettività;</w:t>
      </w:r>
    </w:p>
    <w:p w14:paraId="31FA0480" w14:textId="37FB2850" w:rsidR="00956DE8" w:rsidRPr="00BC1AF9" w:rsidRDefault="00956DE8" w:rsidP="4B7DA0D2">
      <w:pPr>
        <w:pStyle w:val="Standard"/>
        <w:numPr>
          <w:ilvl w:val="0"/>
          <w:numId w:val="38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4B7DA0D2">
        <w:rPr>
          <w:rFonts w:asciiTheme="minorHAnsi" w:hAnsiTheme="minorHAnsi" w:cstheme="minorBidi"/>
          <w:sz w:val="20"/>
          <w:szCs w:val="20"/>
        </w:rPr>
        <w:t xml:space="preserve">segnalare </w:t>
      </w:r>
      <w:r w:rsidR="54EDC297" w:rsidRPr="4B7DA0D2">
        <w:rPr>
          <w:rFonts w:asciiTheme="minorHAnsi" w:hAnsiTheme="minorHAnsi" w:cstheme="minorBidi"/>
          <w:sz w:val="20"/>
          <w:szCs w:val="20"/>
        </w:rPr>
        <w:t xml:space="preserve">tempestivamente </w:t>
      </w:r>
      <w:r w:rsidRPr="4B7DA0D2">
        <w:rPr>
          <w:rFonts w:asciiTheme="minorHAnsi" w:hAnsiTheme="minorHAnsi" w:cstheme="minorBidi"/>
          <w:sz w:val="20"/>
          <w:szCs w:val="20"/>
        </w:rPr>
        <w:t>al personale scolastico il manifestarsi di qualunque stato di malessere</w:t>
      </w:r>
      <w:r w:rsidR="2C135342" w:rsidRPr="6710A413">
        <w:rPr>
          <w:rFonts w:asciiTheme="minorHAnsi" w:hAnsiTheme="minorHAnsi" w:cstheme="minorBidi"/>
          <w:sz w:val="20"/>
          <w:szCs w:val="20"/>
        </w:rPr>
        <w:t>, di difficoltà psicologica o di disagio</w:t>
      </w:r>
      <w:r w:rsidRPr="4B7DA0D2">
        <w:rPr>
          <w:rFonts w:asciiTheme="minorHAnsi" w:hAnsiTheme="minorHAnsi" w:cstheme="minorBidi"/>
          <w:sz w:val="20"/>
          <w:szCs w:val="20"/>
        </w:rPr>
        <w:t>;</w:t>
      </w:r>
    </w:p>
    <w:p w14:paraId="5F8B7525" w14:textId="77777777" w:rsidR="00956DE8" w:rsidRPr="00BC1AF9" w:rsidRDefault="00956DE8" w:rsidP="00EA426C">
      <w:pPr>
        <w:pStyle w:val="Standard"/>
        <w:numPr>
          <w:ilvl w:val="0"/>
          <w:numId w:val="38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rispettare, adottando linguaggio, comportamento e abbigliamento adeguati, l'ambiente scolastico inteso come insieme di situazioni, persone, oggetti;</w:t>
      </w:r>
    </w:p>
    <w:p w14:paraId="0419F3B2" w14:textId="6A460A9C" w:rsidR="00956DE8" w:rsidRPr="00BC1AF9" w:rsidRDefault="00956DE8" w:rsidP="4B7DA0D2">
      <w:pPr>
        <w:pStyle w:val="Standard"/>
        <w:numPr>
          <w:ilvl w:val="0"/>
          <w:numId w:val="38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4B7DA0D2">
        <w:rPr>
          <w:rFonts w:asciiTheme="minorHAnsi" w:hAnsiTheme="minorHAnsi" w:cstheme="minorBidi"/>
          <w:sz w:val="20"/>
          <w:szCs w:val="20"/>
        </w:rPr>
        <w:t>partecipare in modo attivo e responsabile alle attività e alle iniziative proposte dalla scuola, a</w:t>
      </w:r>
      <w:r w:rsidR="0F68993D" w:rsidRPr="4B7DA0D2">
        <w:rPr>
          <w:rFonts w:asciiTheme="minorHAnsi" w:hAnsiTheme="minorHAnsi" w:cstheme="minorBidi"/>
          <w:sz w:val="20"/>
          <w:szCs w:val="20"/>
        </w:rPr>
        <w:t>ll'interno e all’esterno della stessa</w:t>
      </w:r>
      <w:r w:rsidRPr="4B7DA0D2">
        <w:rPr>
          <w:rFonts w:asciiTheme="minorHAnsi" w:hAnsiTheme="minorHAnsi" w:cstheme="minorBidi"/>
          <w:sz w:val="20"/>
          <w:szCs w:val="20"/>
        </w:rPr>
        <w:t>;</w:t>
      </w:r>
    </w:p>
    <w:p w14:paraId="72A6B2AD" w14:textId="45E12242" w:rsidR="00956DE8" w:rsidRPr="00BC1AF9" w:rsidRDefault="00956DE8" w:rsidP="00EA426C">
      <w:pPr>
        <w:pStyle w:val="Standard"/>
        <w:numPr>
          <w:ilvl w:val="0"/>
          <w:numId w:val="38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 xml:space="preserve">frequentare i corsi, assolvendo ai propri impegni di studio, garantendo </w:t>
      </w:r>
      <w:r w:rsidRPr="61768ADD">
        <w:rPr>
          <w:rFonts w:asciiTheme="minorHAnsi" w:hAnsiTheme="minorHAnsi" w:cstheme="minorBidi"/>
          <w:sz w:val="20"/>
          <w:szCs w:val="20"/>
        </w:rPr>
        <w:t>costante</w:t>
      </w:r>
      <w:r w:rsidR="5278C67C" w:rsidRPr="61768ADD">
        <w:rPr>
          <w:rFonts w:asciiTheme="minorHAnsi" w:hAnsiTheme="minorHAnsi" w:cstheme="minorBidi"/>
          <w:sz w:val="20"/>
          <w:szCs w:val="20"/>
        </w:rPr>
        <w:t xml:space="preserve"> </w:t>
      </w:r>
      <w:r w:rsidRPr="61768ADD">
        <w:rPr>
          <w:rFonts w:asciiTheme="minorHAnsi" w:hAnsiTheme="minorHAnsi" w:cstheme="minorBidi"/>
          <w:sz w:val="20"/>
          <w:szCs w:val="20"/>
        </w:rPr>
        <w:t>attenzione</w:t>
      </w:r>
      <w:r w:rsidRPr="6710A413">
        <w:rPr>
          <w:rFonts w:asciiTheme="minorHAnsi" w:hAnsiTheme="minorHAnsi" w:cstheme="minorBidi"/>
          <w:sz w:val="20"/>
          <w:szCs w:val="20"/>
        </w:rPr>
        <w:t xml:space="preserve"> e costruttiva partecipazione alla vita scolastica;</w:t>
      </w:r>
    </w:p>
    <w:p w14:paraId="00218DD7" w14:textId="2617CFFC" w:rsidR="00956DE8" w:rsidRPr="00BC1AF9" w:rsidRDefault="00956DE8" w:rsidP="00EA426C">
      <w:pPr>
        <w:pStyle w:val="Standard"/>
        <w:numPr>
          <w:ilvl w:val="0"/>
          <w:numId w:val="3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 xml:space="preserve">accettare, rispettare e aiutare gli altri e i diversi da sé, favorendo l'accordo tra i compagni e </w:t>
      </w:r>
      <w:r w:rsidR="74B8E2C2" w:rsidRPr="6710A413">
        <w:rPr>
          <w:rFonts w:asciiTheme="minorHAnsi" w:hAnsiTheme="minorHAnsi" w:cstheme="minorBidi"/>
          <w:sz w:val="20"/>
          <w:szCs w:val="20"/>
        </w:rPr>
        <w:t>condizioni</w:t>
      </w:r>
      <w:r w:rsidRPr="6710A413">
        <w:rPr>
          <w:rFonts w:asciiTheme="minorHAnsi" w:hAnsiTheme="minorHAnsi" w:cstheme="minorBidi"/>
          <w:sz w:val="20"/>
          <w:szCs w:val="20"/>
        </w:rPr>
        <w:t xml:space="preserve"> di integrazione e </w:t>
      </w:r>
      <w:r w:rsidR="29153974" w:rsidRPr="0370B8A6">
        <w:rPr>
          <w:rFonts w:asciiTheme="minorHAnsi" w:hAnsiTheme="minorHAnsi" w:cstheme="minorBidi"/>
          <w:sz w:val="20"/>
          <w:szCs w:val="20"/>
        </w:rPr>
        <w:t>di</w:t>
      </w:r>
      <w:r w:rsidRPr="45777035">
        <w:rPr>
          <w:rFonts w:asciiTheme="minorHAnsi" w:hAnsiTheme="minorHAnsi" w:cstheme="minorBidi"/>
          <w:sz w:val="20"/>
          <w:szCs w:val="20"/>
        </w:rPr>
        <w:t xml:space="preserve"> </w:t>
      </w:r>
      <w:r w:rsidRPr="6710A413">
        <w:rPr>
          <w:rFonts w:asciiTheme="minorHAnsi" w:hAnsiTheme="minorHAnsi" w:cstheme="minorBidi"/>
          <w:sz w:val="20"/>
          <w:szCs w:val="20"/>
        </w:rPr>
        <w:t>solidarietà;</w:t>
      </w:r>
    </w:p>
    <w:p w14:paraId="3496DE88" w14:textId="53CE690F" w:rsidR="00956DE8" w:rsidRPr="00BC1AF9" w:rsidRDefault="00956DE8" w:rsidP="00EA426C">
      <w:pPr>
        <w:pStyle w:val="Standard"/>
        <w:numPr>
          <w:ilvl w:val="0"/>
          <w:numId w:val="3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>avere cura delle attrezzature, dell'arredo e delle strutture della scuola;</w:t>
      </w:r>
    </w:p>
    <w:p w14:paraId="1AE3DC4D" w14:textId="4EEA3A46" w:rsidR="00956DE8" w:rsidRPr="00BC1AF9" w:rsidRDefault="00956DE8" w:rsidP="00EA426C">
      <w:pPr>
        <w:pStyle w:val="Standard"/>
        <w:numPr>
          <w:ilvl w:val="0"/>
          <w:numId w:val="3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>seguire le regole indicate dall’</w:t>
      </w:r>
      <w:r w:rsidR="0A4E1C58" w:rsidRPr="6710A413">
        <w:rPr>
          <w:rFonts w:asciiTheme="minorHAnsi" w:hAnsiTheme="minorHAnsi" w:cstheme="minorBidi"/>
          <w:sz w:val="20"/>
          <w:szCs w:val="20"/>
        </w:rPr>
        <w:t>I</w:t>
      </w:r>
      <w:r w:rsidRPr="6710A413">
        <w:rPr>
          <w:rFonts w:asciiTheme="minorHAnsi" w:hAnsiTheme="minorHAnsi" w:cstheme="minorBidi"/>
          <w:sz w:val="20"/>
          <w:szCs w:val="20"/>
        </w:rPr>
        <w:t xml:space="preserve">stituto per un uso consapevole e costruttivo della rete, dell’intelligenza artificiale, dei dispositivi digitali </w:t>
      </w:r>
      <w:r w:rsidR="1F6817E3" w:rsidRPr="2C6717F1">
        <w:rPr>
          <w:rFonts w:asciiTheme="minorHAnsi" w:hAnsiTheme="minorHAnsi" w:cstheme="minorBidi"/>
          <w:sz w:val="20"/>
          <w:szCs w:val="20"/>
        </w:rPr>
        <w:t xml:space="preserve">– </w:t>
      </w:r>
      <w:r w:rsidRPr="6710A413">
        <w:rPr>
          <w:rFonts w:asciiTheme="minorHAnsi" w:hAnsiTheme="minorHAnsi" w:cstheme="minorBidi"/>
          <w:sz w:val="20"/>
          <w:szCs w:val="20"/>
        </w:rPr>
        <w:t xml:space="preserve">anche personali </w:t>
      </w:r>
      <w:r w:rsidR="1177E03E" w:rsidRPr="2C6717F1">
        <w:rPr>
          <w:rFonts w:asciiTheme="minorHAnsi" w:hAnsiTheme="minorHAnsi" w:cstheme="minorBidi"/>
          <w:sz w:val="20"/>
          <w:szCs w:val="20"/>
        </w:rPr>
        <w:t xml:space="preserve">– </w:t>
      </w:r>
      <w:r w:rsidRPr="6710A413">
        <w:rPr>
          <w:rFonts w:asciiTheme="minorHAnsi" w:hAnsiTheme="minorHAnsi" w:cstheme="minorBidi"/>
          <w:sz w:val="20"/>
          <w:szCs w:val="20"/>
        </w:rPr>
        <w:t xml:space="preserve">e delle tecnologie informatiche, nel rispetto della </w:t>
      </w:r>
      <w:r w:rsidRPr="00BF0E96">
        <w:rPr>
          <w:rFonts w:asciiTheme="minorHAnsi" w:hAnsiTheme="minorHAnsi" w:cstheme="minorBidi"/>
          <w:i/>
          <w:iCs/>
          <w:sz w:val="20"/>
          <w:szCs w:val="20"/>
        </w:rPr>
        <w:t>privacy</w:t>
      </w:r>
      <w:r w:rsidRPr="6710A413">
        <w:rPr>
          <w:rFonts w:asciiTheme="minorHAnsi" w:hAnsiTheme="minorHAnsi" w:cstheme="minorBidi"/>
          <w:sz w:val="20"/>
          <w:szCs w:val="20"/>
        </w:rPr>
        <w:t xml:space="preserve"> e della dignità propria e altrui;</w:t>
      </w:r>
    </w:p>
    <w:p w14:paraId="32874818" w14:textId="77777777" w:rsidR="00956DE8" w:rsidRPr="00BC1AF9" w:rsidRDefault="00956DE8" w:rsidP="00EA426C">
      <w:pPr>
        <w:pStyle w:val="Standard"/>
        <w:numPr>
          <w:ilvl w:val="0"/>
          <w:numId w:val="39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accogliere con responsabilità le eventuali sanzioni disciplinari, considerandole come occasione di riflessione sul proprio comportamento;</w:t>
      </w:r>
    </w:p>
    <w:p w14:paraId="0AE59D8F" w14:textId="3C970DC9" w:rsidR="00956DE8" w:rsidRPr="00BC1AF9" w:rsidRDefault="00956DE8" w:rsidP="00EA426C">
      <w:pPr>
        <w:pStyle w:val="Standard"/>
        <w:numPr>
          <w:ilvl w:val="0"/>
          <w:numId w:val="3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 xml:space="preserve">collaborare a ogni iniziativa della scuola volta </w:t>
      </w:r>
      <w:r w:rsidRPr="14144254">
        <w:rPr>
          <w:rFonts w:asciiTheme="minorHAnsi" w:hAnsiTheme="minorHAnsi" w:cstheme="minorBidi"/>
          <w:sz w:val="20"/>
          <w:szCs w:val="20"/>
        </w:rPr>
        <w:t>a</w:t>
      </w:r>
      <w:r w:rsidRPr="6710A413">
        <w:rPr>
          <w:rFonts w:asciiTheme="minorHAnsi" w:hAnsiTheme="minorHAnsi" w:cstheme="minorBidi"/>
          <w:sz w:val="20"/>
          <w:szCs w:val="20"/>
        </w:rPr>
        <w:t xml:space="preserve"> informare, prevenire, contenere e contrastare fenomeni di bullismo e cyberbullismo, di uso/abuso di alcol, sostanze stupefacenti e qualsiasi altra forma di dipendenza e accettare le azioni di contrasto, comprese quelle disciplinari, </w:t>
      </w:r>
      <w:proofErr w:type="gramStart"/>
      <w:r w:rsidRPr="6710A413">
        <w:rPr>
          <w:rFonts w:asciiTheme="minorHAnsi" w:hAnsiTheme="minorHAnsi" w:cstheme="minorBidi"/>
          <w:sz w:val="20"/>
          <w:szCs w:val="20"/>
        </w:rPr>
        <w:t>messe in campo</w:t>
      </w:r>
      <w:proofErr w:type="gramEnd"/>
      <w:r w:rsidRPr="6710A413">
        <w:rPr>
          <w:rFonts w:asciiTheme="minorHAnsi" w:hAnsiTheme="minorHAnsi" w:cstheme="minorBidi"/>
          <w:sz w:val="20"/>
          <w:szCs w:val="20"/>
        </w:rPr>
        <w:t xml:space="preserve"> dalla scuola stessa.</w:t>
      </w:r>
    </w:p>
    <w:p w14:paraId="3DE805C7" w14:textId="77777777" w:rsidR="00956DE8" w:rsidRPr="00BC1AF9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b/>
          <w:bCs/>
          <w:sz w:val="20"/>
          <w:szCs w:val="20"/>
        </w:rPr>
        <w:t>LA FAMIGLIA SI IMPEGNA A</w:t>
      </w:r>
      <w:r w:rsidRPr="00BC1AF9">
        <w:rPr>
          <w:rFonts w:asciiTheme="minorHAnsi" w:hAnsiTheme="minorHAnsi" w:cstheme="minorHAnsi"/>
          <w:sz w:val="20"/>
          <w:szCs w:val="20"/>
        </w:rPr>
        <w:t>:</w:t>
      </w:r>
    </w:p>
    <w:p w14:paraId="09328082" w14:textId="77777777" w:rsidR="00956DE8" w:rsidRPr="00BC1AF9" w:rsidRDefault="00956DE8" w:rsidP="00EA426C">
      <w:pPr>
        <w:pStyle w:val="Standard"/>
        <w:numPr>
          <w:ilvl w:val="0"/>
          <w:numId w:val="40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>prendere visione del Piano Triennale dell’Offerta Formativa e del Regolamento di Istituto e condividere con i propri figli il patto educativo sottoscritto;</w:t>
      </w:r>
    </w:p>
    <w:p w14:paraId="7178AD33" w14:textId="77777777" w:rsidR="00956DE8" w:rsidRPr="00BC1AF9" w:rsidRDefault="00956DE8" w:rsidP="00EA426C">
      <w:pPr>
        <w:pStyle w:val="Standard"/>
        <w:numPr>
          <w:ilvl w:val="0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condividere con gli insegnanti linee educative comuni consentendo alla scuola di dare continuità alla propria azione;</w:t>
      </w:r>
    </w:p>
    <w:p w14:paraId="3D9983A6" w14:textId="777DB4A8" w:rsidR="00956DE8" w:rsidRPr="00BC1AF9" w:rsidRDefault="00956DE8" w:rsidP="00EA426C">
      <w:pPr>
        <w:pStyle w:val="Standard"/>
        <w:numPr>
          <w:ilvl w:val="0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>rispettare lo specifico ruolo educativo dell'</w:t>
      </w:r>
      <w:r w:rsidR="70AD20D6" w:rsidRPr="6710A413">
        <w:rPr>
          <w:rFonts w:asciiTheme="minorHAnsi" w:hAnsiTheme="minorHAnsi" w:cstheme="minorBidi"/>
          <w:sz w:val="20"/>
          <w:szCs w:val="20"/>
        </w:rPr>
        <w:t>i</w:t>
      </w:r>
      <w:r w:rsidRPr="6710A413">
        <w:rPr>
          <w:rFonts w:asciiTheme="minorHAnsi" w:hAnsiTheme="minorHAnsi" w:cstheme="minorBidi"/>
          <w:sz w:val="20"/>
          <w:szCs w:val="20"/>
        </w:rPr>
        <w:t>stituzione scolastica, instaurando con i docenti</w:t>
      </w:r>
      <w:r w:rsidR="273F384B" w:rsidRPr="6710A413">
        <w:rPr>
          <w:rFonts w:asciiTheme="minorHAnsi" w:hAnsiTheme="minorHAnsi" w:cstheme="minorBidi"/>
          <w:sz w:val="20"/>
          <w:szCs w:val="20"/>
        </w:rPr>
        <w:t>, il personale ATA e il dirigente scolastico</w:t>
      </w:r>
      <w:r w:rsidRPr="6710A413">
        <w:rPr>
          <w:rFonts w:asciiTheme="minorHAnsi" w:hAnsiTheme="minorHAnsi" w:cstheme="minorBidi"/>
          <w:sz w:val="20"/>
          <w:szCs w:val="20"/>
        </w:rPr>
        <w:t xml:space="preserve"> un positivo clima di dialogo favorevole allo sviluppo personale dei propri figli;</w:t>
      </w:r>
    </w:p>
    <w:p w14:paraId="455C568A" w14:textId="77777777" w:rsidR="00956DE8" w:rsidRPr="00BC1AF9" w:rsidRDefault="00956DE8" w:rsidP="00EA426C">
      <w:pPr>
        <w:pStyle w:val="Standard"/>
        <w:numPr>
          <w:ilvl w:val="0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C1AF9">
        <w:rPr>
          <w:rFonts w:asciiTheme="minorHAnsi" w:hAnsiTheme="minorHAnsi" w:cstheme="minorHAnsi"/>
          <w:sz w:val="20"/>
          <w:szCs w:val="20"/>
        </w:rPr>
        <w:t>collaborare con la scuola nell'azione educativa e didattica, nel rispetto della libertà di insegnamento e della competenza valutativa di ogni docente;</w:t>
      </w:r>
    </w:p>
    <w:p w14:paraId="0270C0CE" w14:textId="1102A46F" w:rsidR="00956DE8" w:rsidRPr="00BC1AF9" w:rsidRDefault="00956DE8" w:rsidP="00EA426C">
      <w:pPr>
        <w:pStyle w:val="Standard"/>
        <w:numPr>
          <w:ilvl w:val="0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>favorire un'assidua frequenza dei propri figli alle lezioni, partecipare attivamente agli organismi collegiali e controllare quotidianamente le comunicazioni provenienti dalla scuola (</w:t>
      </w:r>
      <w:r w:rsidR="00685EE1" w:rsidRPr="6710A413">
        <w:rPr>
          <w:rFonts w:asciiTheme="minorHAnsi" w:hAnsiTheme="minorHAnsi" w:cstheme="minorBidi"/>
          <w:sz w:val="20"/>
          <w:szCs w:val="20"/>
        </w:rPr>
        <w:t>e-mail</w:t>
      </w:r>
      <w:r w:rsidRPr="6710A413">
        <w:rPr>
          <w:rFonts w:asciiTheme="minorHAnsi" w:hAnsiTheme="minorHAnsi" w:cstheme="minorBidi"/>
          <w:sz w:val="20"/>
          <w:szCs w:val="20"/>
        </w:rPr>
        <w:t>, registro elettronico e sito web della scuola);</w:t>
      </w:r>
    </w:p>
    <w:p w14:paraId="2F63248D" w14:textId="63C8B8CA" w:rsidR="00956DE8" w:rsidRPr="00BC1AF9" w:rsidRDefault="14A7676C" w:rsidP="20F939B5">
      <w:pPr>
        <w:pStyle w:val="Standard"/>
        <w:numPr>
          <w:ilvl w:val="0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7CA6A09B">
        <w:rPr>
          <w:rFonts w:asciiTheme="minorHAnsi" w:hAnsiTheme="minorHAnsi" w:cstheme="minorBidi"/>
          <w:sz w:val="20"/>
          <w:szCs w:val="20"/>
        </w:rPr>
        <w:t>informarsi</w:t>
      </w:r>
      <w:r w:rsidRPr="1E40D8E7">
        <w:rPr>
          <w:rFonts w:asciiTheme="minorHAnsi" w:hAnsiTheme="minorHAnsi" w:cstheme="minorBidi"/>
          <w:sz w:val="20"/>
          <w:szCs w:val="20"/>
        </w:rPr>
        <w:t xml:space="preserve"> costantemente riguardo al percorso didattico-educativo dei propri figli</w:t>
      </w:r>
      <w:r w:rsidRPr="7CA6A09B">
        <w:rPr>
          <w:rFonts w:asciiTheme="minorHAnsi" w:hAnsiTheme="minorHAnsi" w:cstheme="minorBidi"/>
          <w:sz w:val="20"/>
          <w:szCs w:val="20"/>
        </w:rPr>
        <w:t xml:space="preserve"> anche</w:t>
      </w:r>
      <w:r w:rsidR="00956DE8" w:rsidRPr="1E40D8E7">
        <w:rPr>
          <w:rFonts w:asciiTheme="minorHAnsi" w:hAnsiTheme="minorHAnsi" w:cstheme="minorBidi"/>
          <w:sz w:val="20"/>
          <w:szCs w:val="20"/>
        </w:rPr>
        <w:t xml:space="preserve"> per mezzo degli strumenti messi a disposizione dall'istituzione </w:t>
      </w:r>
      <w:r w:rsidR="00956DE8" w:rsidRPr="38B6D0A1">
        <w:rPr>
          <w:rFonts w:asciiTheme="minorHAnsi" w:hAnsiTheme="minorHAnsi" w:cstheme="minorBidi"/>
          <w:sz w:val="20"/>
          <w:szCs w:val="20"/>
        </w:rPr>
        <w:t>scolastica</w:t>
      </w:r>
      <w:r w:rsidR="11FB3A38" w:rsidRPr="38B6D0A1">
        <w:rPr>
          <w:rFonts w:asciiTheme="minorHAnsi" w:hAnsiTheme="minorHAnsi" w:cstheme="minorBidi"/>
          <w:sz w:val="20"/>
          <w:szCs w:val="20"/>
        </w:rPr>
        <w:t>;</w:t>
      </w:r>
    </w:p>
    <w:p w14:paraId="71B51A79" w14:textId="029E447B" w:rsidR="00956DE8" w:rsidRPr="00BC1AF9" w:rsidRDefault="00956DE8" w:rsidP="00EA426C">
      <w:pPr>
        <w:pStyle w:val="Standard"/>
        <w:numPr>
          <w:ilvl w:val="0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38B6D0A1">
        <w:rPr>
          <w:rFonts w:asciiTheme="minorHAnsi" w:hAnsiTheme="minorHAnsi" w:cstheme="minorBidi"/>
          <w:sz w:val="20"/>
          <w:szCs w:val="20"/>
        </w:rPr>
        <w:t>responsabilizzare</w:t>
      </w:r>
      <w:r w:rsidRPr="1E40D8E7">
        <w:rPr>
          <w:rFonts w:asciiTheme="minorHAnsi" w:hAnsiTheme="minorHAnsi" w:cstheme="minorBidi"/>
          <w:sz w:val="20"/>
          <w:szCs w:val="20"/>
        </w:rPr>
        <w:t xml:space="preserve"> i figli a partecipare attivamente alle proposte educative della scuola;</w:t>
      </w:r>
    </w:p>
    <w:p w14:paraId="4BC589D2" w14:textId="564779B4" w:rsidR="00956DE8" w:rsidRPr="00BC1AF9" w:rsidRDefault="00956DE8" w:rsidP="00EA426C">
      <w:pPr>
        <w:pStyle w:val="Standard"/>
        <w:numPr>
          <w:ilvl w:val="0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>promuovere nei propri figli la consapevolezza dell’importanza del rispetto nei confronti della collettività, in particolare dei compagni di classe, di scuola e del personale scolastico;</w:t>
      </w:r>
    </w:p>
    <w:p w14:paraId="74450C7C" w14:textId="09835751" w:rsidR="00956DE8" w:rsidRPr="00BC1AF9" w:rsidRDefault="00956DE8" w:rsidP="00EA426C">
      <w:pPr>
        <w:pStyle w:val="Standard"/>
        <w:numPr>
          <w:ilvl w:val="3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 xml:space="preserve">educare i propri figli al rispetto delle norme che tutelano il decoro, l'organizzazione e la sicurezza dell'Istituto, nonché </w:t>
      </w:r>
      <w:r w:rsidRPr="52DAD4A5">
        <w:rPr>
          <w:rFonts w:asciiTheme="minorHAnsi" w:hAnsiTheme="minorHAnsi" w:cstheme="minorBidi"/>
          <w:sz w:val="20"/>
          <w:szCs w:val="20"/>
        </w:rPr>
        <w:t>a</w:t>
      </w:r>
      <w:r w:rsidRPr="6710A413">
        <w:rPr>
          <w:rFonts w:asciiTheme="minorHAnsi" w:hAnsiTheme="minorHAnsi" w:cstheme="minorBidi"/>
          <w:sz w:val="20"/>
          <w:szCs w:val="20"/>
        </w:rPr>
        <w:t xml:space="preserve"> un uso consapevole e corretto delle tecnologie informatiche, dell’intelligenza artificiale e dei propri dispositivi individuali, in particolare gli </w:t>
      </w:r>
      <w:r w:rsidRPr="00B42725">
        <w:rPr>
          <w:rFonts w:asciiTheme="minorHAnsi" w:hAnsiTheme="minorHAnsi" w:cstheme="minorBidi"/>
          <w:i/>
          <w:iCs/>
          <w:sz w:val="20"/>
          <w:szCs w:val="20"/>
        </w:rPr>
        <w:t>smartphone</w:t>
      </w:r>
      <w:r w:rsidRPr="6710A413">
        <w:rPr>
          <w:rFonts w:asciiTheme="minorHAnsi" w:hAnsiTheme="minorHAnsi" w:cstheme="minorBidi"/>
          <w:sz w:val="20"/>
          <w:szCs w:val="20"/>
        </w:rPr>
        <w:t xml:space="preserve">, nel rispetto della </w:t>
      </w:r>
      <w:r w:rsidRPr="00B42725">
        <w:rPr>
          <w:rFonts w:asciiTheme="minorHAnsi" w:hAnsiTheme="minorHAnsi" w:cstheme="minorBidi"/>
          <w:i/>
          <w:iCs/>
          <w:sz w:val="20"/>
          <w:szCs w:val="20"/>
        </w:rPr>
        <w:t>privacy</w:t>
      </w:r>
      <w:r w:rsidRPr="6710A413">
        <w:rPr>
          <w:rFonts w:asciiTheme="minorHAnsi" w:hAnsiTheme="minorHAnsi" w:cstheme="minorBidi"/>
          <w:sz w:val="20"/>
          <w:szCs w:val="20"/>
        </w:rPr>
        <w:t xml:space="preserve"> e della dignità propria e altrui;</w:t>
      </w:r>
    </w:p>
    <w:p w14:paraId="17FCF107" w14:textId="2D6DD271" w:rsidR="00956DE8" w:rsidRPr="00BC1AF9" w:rsidRDefault="00956DE8" w:rsidP="00EA426C">
      <w:pPr>
        <w:pStyle w:val="Standard"/>
        <w:numPr>
          <w:ilvl w:val="3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 xml:space="preserve">prestare attenzione a qualsiasi segnale di malessere o di disagio che possa far </w:t>
      </w:r>
      <w:r w:rsidR="4160C8F4" w:rsidRPr="6710A413">
        <w:rPr>
          <w:rFonts w:asciiTheme="minorHAnsi" w:hAnsiTheme="minorHAnsi" w:cstheme="minorBidi"/>
          <w:sz w:val="20"/>
          <w:szCs w:val="20"/>
        </w:rPr>
        <w:t>presumere</w:t>
      </w:r>
      <w:r w:rsidRPr="6710A413">
        <w:rPr>
          <w:rFonts w:asciiTheme="minorHAnsi" w:hAnsiTheme="minorHAnsi" w:cstheme="minorBidi"/>
          <w:sz w:val="20"/>
          <w:szCs w:val="20"/>
        </w:rPr>
        <w:t xml:space="preserve"> l’esistenza </w:t>
      </w:r>
      <w:r w:rsidR="4817CA15" w:rsidRPr="6710A413">
        <w:rPr>
          <w:rFonts w:asciiTheme="minorHAnsi" w:hAnsiTheme="minorHAnsi" w:cstheme="minorBidi"/>
          <w:sz w:val="20"/>
          <w:szCs w:val="20"/>
        </w:rPr>
        <w:t xml:space="preserve">a scuola </w:t>
      </w:r>
      <w:r w:rsidRPr="6710A413">
        <w:rPr>
          <w:rFonts w:asciiTheme="minorHAnsi" w:hAnsiTheme="minorHAnsi" w:cstheme="minorBidi"/>
          <w:sz w:val="20"/>
          <w:szCs w:val="20"/>
        </w:rPr>
        <w:t>di rapporti minati da comportamenti di bullismo e cyberbullismo;</w:t>
      </w:r>
    </w:p>
    <w:p w14:paraId="5DB7564F" w14:textId="01D4B53E" w:rsidR="00956DE8" w:rsidRPr="00BC1AF9" w:rsidRDefault="00956DE8" w:rsidP="00EA426C">
      <w:pPr>
        <w:pStyle w:val="Standard"/>
        <w:numPr>
          <w:ilvl w:val="3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>prestare attenzione a qualsiasi segnale che possa lasciar presagire uso o abuso di alcol, sostanze stupefacenti e/o qualsiasi altra forma di dipendenza</w:t>
      </w:r>
      <w:r w:rsidR="636C9EDA" w:rsidRPr="6710A413">
        <w:rPr>
          <w:rFonts w:asciiTheme="minorHAnsi" w:hAnsiTheme="minorHAnsi" w:cstheme="minorBidi"/>
          <w:sz w:val="20"/>
          <w:szCs w:val="20"/>
        </w:rPr>
        <w:t xml:space="preserve"> da parte dei propri figli</w:t>
      </w:r>
      <w:r w:rsidRPr="6710A413">
        <w:rPr>
          <w:rFonts w:asciiTheme="minorHAnsi" w:hAnsiTheme="minorHAnsi" w:cstheme="minorBidi"/>
          <w:sz w:val="20"/>
          <w:szCs w:val="20"/>
        </w:rPr>
        <w:t>;</w:t>
      </w:r>
    </w:p>
    <w:p w14:paraId="5D76FA73" w14:textId="6334F931" w:rsidR="00956DE8" w:rsidRPr="00BC1AF9" w:rsidRDefault="00956DE8" w:rsidP="00EA426C">
      <w:pPr>
        <w:pStyle w:val="Standard"/>
        <w:numPr>
          <w:ilvl w:val="3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>informare l’</w:t>
      </w:r>
      <w:r w:rsidR="6F8E49D6" w:rsidRPr="6710A413">
        <w:rPr>
          <w:rFonts w:asciiTheme="minorHAnsi" w:hAnsiTheme="minorHAnsi" w:cstheme="minorBidi"/>
          <w:sz w:val="20"/>
          <w:szCs w:val="20"/>
        </w:rPr>
        <w:t>i</w:t>
      </w:r>
      <w:r w:rsidRPr="6710A413">
        <w:rPr>
          <w:rFonts w:asciiTheme="minorHAnsi" w:hAnsiTheme="minorHAnsi" w:cstheme="minorBidi"/>
          <w:sz w:val="20"/>
          <w:szCs w:val="20"/>
        </w:rPr>
        <w:t xml:space="preserve">stituzione </w:t>
      </w:r>
      <w:r w:rsidR="6659D080" w:rsidRPr="6710A413">
        <w:rPr>
          <w:rFonts w:asciiTheme="minorHAnsi" w:hAnsiTheme="minorHAnsi" w:cstheme="minorBidi"/>
          <w:sz w:val="20"/>
          <w:szCs w:val="20"/>
        </w:rPr>
        <w:t>s</w:t>
      </w:r>
      <w:r w:rsidRPr="6710A413">
        <w:rPr>
          <w:rFonts w:asciiTheme="minorHAnsi" w:hAnsiTheme="minorHAnsi" w:cstheme="minorBidi"/>
          <w:sz w:val="20"/>
          <w:szCs w:val="20"/>
        </w:rPr>
        <w:t xml:space="preserve">colastica se a conoscenza di fatti veri o presunti individuabili come bullismo o cyberbullismo, </w:t>
      </w:r>
      <w:r w:rsidRPr="6710A413">
        <w:rPr>
          <w:rFonts w:asciiTheme="minorHAnsi" w:hAnsiTheme="minorHAnsi" w:cstheme="minorBidi"/>
          <w:sz w:val="20"/>
          <w:szCs w:val="20"/>
        </w:rPr>
        <w:lastRenderedPageBreak/>
        <w:t xml:space="preserve">uso o abuso di alcol, sostanze stupefacenti o altre forme di dipendenza che vedano coinvolti, a qualunque titolo, i propri figli o altri studenti della scuola; </w:t>
      </w:r>
    </w:p>
    <w:p w14:paraId="3873013E" w14:textId="685FB36F" w:rsidR="00956DE8" w:rsidRPr="00BC1AF9" w:rsidRDefault="00956DE8" w:rsidP="00EA426C">
      <w:pPr>
        <w:pStyle w:val="Standard"/>
        <w:numPr>
          <w:ilvl w:val="3"/>
          <w:numId w:val="41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 xml:space="preserve">collaborare con la Scuola alla predisposizione e </w:t>
      </w:r>
      <w:r w:rsidR="1E0148C1" w:rsidRPr="6710A413">
        <w:rPr>
          <w:rFonts w:asciiTheme="minorHAnsi" w:hAnsiTheme="minorHAnsi" w:cstheme="minorBidi"/>
          <w:sz w:val="20"/>
          <w:szCs w:val="20"/>
        </w:rPr>
        <w:t>all’</w:t>
      </w:r>
      <w:r w:rsidRPr="6710A413">
        <w:rPr>
          <w:rFonts w:asciiTheme="minorHAnsi" w:hAnsiTheme="minorHAnsi" w:cstheme="minorBidi"/>
          <w:sz w:val="20"/>
          <w:szCs w:val="20"/>
        </w:rPr>
        <w:t xml:space="preserve">attuazione di misure di informazione, prevenzione, contenimento e contrasto dei fenomeni suddetti.  </w:t>
      </w:r>
    </w:p>
    <w:p w14:paraId="2F037DD8" w14:textId="77777777" w:rsidR="00956DE8" w:rsidRPr="00BC1AF9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976FD7F" w14:textId="006F69A7" w:rsidR="00A52B3A" w:rsidRDefault="00956DE8" w:rsidP="00A0793C">
      <w:pPr>
        <w:spacing w:before="120" w:after="120"/>
        <w:ind w:left="6372"/>
        <w:rPr>
          <w:sz w:val="20"/>
          <w:szCs w:val="20"/>
        </w:rPr>
      </w:pPr>
      <w:r w:rsidRPr="6710A413">
        <w:rPr>
          <w:sz w:val="20"/>
          <w:szCs w:val="20"/>
        </w:rPr>
        <w:t xml:space="preserve">Il </w:t>
      </w:r>
      <w:r w:rsidR="69BC3CD3" w:rsidRPr="67469177">
        <w:rPr>
          <w:sz w:val="20"/>
          <w:szCs w:val="20"/>
        </w:rPr>
        <w:t>d</w:t>
      </w:r>
      <w:r w:rsidRPr="67469177">
        <w:rPr>
          <w:sz w:val="20"/>
          <w:szCs w:val="20"/>
        </w:rPr>
        <w:t>irigente</w:t>
      </w:r>
      <w:r w:rsidRPr="6710A413">
        <w:rPr>
          <w:sz w:val="20"/>
          <w:szCs w:val="20"/>
        </w:rPr>
        <w:t xml:space="preserve"> scolastico</w:t>
      </w:r>
    </w:p>
    <w:p w14:paraId="4823F45A" w14:textId="7E0ED0DE" w:rsidR="008B4895" w:rsidRPr="00BC1AF9" w:rsidRDefault="6323CBA7" w:rsidP="6306383D">
      <w:pPr>
        <w:spacing w:before="120" w:after="120" w:line="259" w:lineRule="auto"/>
        <w:ind w:left="5664" w:firstLine="708"/>
      </w:pPr>
      <w:r w:rsidRPr="6710A413">
        <w:rPr>
          <w:sz w:val="20"/>
          <w:szCs w:val="20"/>
        </w:rPr>
        <w:t>___________________</w:t>
      </w:r>
    </w:p>
    <w:p w14:paraId="5EF3B0E3" w14:textId="3E67C666" w:rsidR="00956DE8" w:rsidRPr="00A52B3A" w:rsidRDefault="007A4801" w:rsidP="00EA426C">
      <w:pPr>
        <w:spacing w:before="120"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</w:r>
      <w:r w:rsidR="007A4801">
        <w:rPr>
          <w:rFonts w:cstheme="minorHAnsi"/>
          <w:noProof/>
          <w:sz w:val="20"/>
          <w:szCs w:val="20"/>
        </w:rPr>
        <w:pict w14:anchorId="6CA2D8E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5D5CC5B" w14:textId="3BBF0F19" w:rsidR="00956DE8" w:rsidRPr="00A52B3A" w:rsidRDefault="00956DE8" w:rsidP="00EA426C">
      <w:pPr>
        <w:pStyle w:val="Titolo1"/>
        <w:spacing w:before="120" w:after="120"/>
        <w:jc w:val="both"/>
        <w:rPr>
          <w:rFonts w:asciiTheme="minorHAnsi" w:hAnsiTheme="minorHAnsi" w:cstheme="minorBidi"/>
          <w:b w:val="0"/>
          <w:color w:val="auto"/>
          <w:sz w:val="20"/>
          <w:szCs w:val="20"/>
        </w:rPr>
      </w:pPr>
      <w:r w:rsidRPr="6710A413">
        <w:rPr>
          <w:rFonts w:asciiTheme="minorHAnsi" w:hAnsiTheme="minorHAnsi" w:cstheme="minorBidi"/>
          <w:b w:val="0"/>
          <w:color w:val="auto"/>
          <w:sz w:val="20"/>
          <w:szCs w:val="20"/>
        </w:rPr>
        <w:t>I genitori/</w:t>
      </w:r>
      <w:r w:rsidR="7AE8078F" w:rsidRPr="6710A413">
        <w:rPr>
          <w:rFonts w:asciiTheme="minorHAnsi" w:hAnsiTheme="minorHAnsi" w:cstheme="minorBidi"/>
          <w:b w:val="0"/>
          <w:bCs w:val="0"/>
          <w:color w:val="auto"/>
          <w:sz w:val="20"/>
          <w:szCs w:val="20"/>
        </w:rPr>
        <w:t>esercenti la responsabilità genitoriale</w:t>
      </w:r>
      <w:r w:rsidRPr="6710A413">
        <w:rPr>
          <w:rFonts w:asciiTheme="minorHAnsi" w:hAnsiTheme="minorHAnsi" w:cstheme="minorBidi"/>
          <w:b w:val="0"/>
          <w:color w:val="auto"/>
          <w:sz w:val="20"/>
          <w:szCs w:val="20"/>
        </w:rPr>
        <w:t xml:space="preserve">, nel sottoscrivere il presente patto, sono consapevoli che:  </w:t>
      </w:r>
    </w:p>
    <w:p w14:paraId="360D9B5F" w14:textId="18A607DD" w:rsidR="00956DE8" w:rsidRPr="00A52B3A" w:rsidRDefault="00956DE8" w:rsidP="00EA426C">
      <w:pPr>
        <w:pStyle w:val="Titolo1"/>
        <w:spacing w:before="120" w:after="120"/>
        <w:ind w:left="284" w:hanging="28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A52B3A">
        <w:rPr>
          <w:rFonts w:asciiTheme="minorHAnsi" w:hAnsiTheme="minorHAnsi" w:cstheme="minorHAnsi"/>
          <w:b w:val="0"/>
          <w:color w:val="auto"/>
          <w:sz w:val="20"/>
          <w:szCs w:val="20"/>
        </w:rPr>
        <w:t>-</w:t>
      </w:r>
      <w:r w:rsidRPr="00A52B3A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>la famiglia è il primo soggetto educativo (art. 30 della Costituzione, artt. 147, 155, 317</w:t>
      </w:r>
      <w:r w:rsidR="001E2780">
        <w:rPr>
          <w:rFonts w:asciiTheme="minorHAnsi" w:hAnsiTheme="minorHAnsi" w:cstheme="minorHAnsi"/>
          <w:b w:val="0"/>
          <w:color w:val="auto"/>
          <w:sz w:val="20"/>
          <w:szCs w:val="20"/>
        </w:rPr>
        <w:t>-</w:t>
      </w:r>
      <w:r w:rsidRPr="001E2780">
        <w:rPr>
          <w:rFonts w:asciiTheme="minorHAnsi" w:hAnsiTheme="minorHAnsi" w:cstheme="minorHAnsi"/>
          <w:b w:val="0"/>
          <w:i/>
          <w:iCs/>
          <w:color w:val="auto"/>
          <w:sz w:val="20"/>
          <w:szCs w:val="20"/>
        </w:rPr>
        <w:t>bis</w:t>
      </w:r>
      <w:r w:rsidRPr="00A52B3A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del </w:t>
      </w:r>
      <w:proofErr w:type="gramStart"/>
      <w:r w:rsidRPr="00A52B3A">
        <w:rPr>
          <w:rFonts w:asciiTheme="minorHAnsi" w:hAnsiTheme="minorHAnsi" w:cstheme="minorHAnsi"/>
          <w:b w:val="0"/>
          <w:color w:val="auto"/>
          <w:sz w:val="20"/>
          <w:szCs w:val="20"/>
        </w:rPr>
        <w:t>Codice Civile</w:t>
      </w:r>
      <w:proofErr w:type="gramEnd"/>
      <w:r w:rsidRPr="00A52B3A">
        <w:rPr>
          <w:rFonts w:asciiTheme="minorHAnsi" w:hAnsiTheme="minorHAnsi" w:cstheme="minorHAnsi"/>
          <w:b w:val="0"/>
          <w:color w:val="auto"/>
          <w:sz w:val="20"/>
          <w:szCs w:val="20"/>
        </w:rPr>
        <w:t>) con la conseguente responsabilità da parte del genitore di aver impartito al figlio minore un’educazione adeguata a prevenire comportamenti illeciti (</w:t>
      </w:r>
      <w:r w:rsidRPr="00A52B3A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culpa in educando</w:t>
      </w:r>
      <w:r w:rsidRPr="00A52B3A">
        <w:rPr>
          <w:rFonts w:asciiTheme="minorHAnsi" w:hAnsiTheme="minorHAnsi" w:cstheme="minorHAnsi"/>
          <w:b w:val="0"/>
          <w:color w:val="auto"/>
          <w:sz w:val="20"/>
          <w:szCs w:val="20"/>
        </w:rPr>
        <w:t>);</w:t>
      </w:r>
    </w:p>
    <w:p w14:paraId="430E5CF5" w14:textId="2B49B1EF" w:rsidR="00956DE8" w:rsidRPr="00A52B3A" w:rsidRDefault="00956DE8" w:rsidP="00EA426C">
      <w:pPr>
        <w:pStyle w:val="Titolo1"/>
        <w:spacing w:before="120" w:after="120"/>
        <w:ind w:left="284" w:hanging="284"/>
        <w:jc w:val="both"/>
        <w:rPr>
          <w:rFonts w:asciiTheme="minorHAnsi" w:hAnsiTheme="minorHAnsi" w:cstheme="minorBidi"/>
          <w:b w:val="0"/>
          <w:color w:val="auto"/>
          <w:sz w:val="20"/>
          <w:szCs w:val="20"/>
        </w:rPr>
      </w:pPr>
      <w:r w:rsidRPr="6710A413">
        <w:rPr>
          <w:rFonts w:asciiTheme="minorHAnsi" w:hAnsiTheme="minorHAnsi" w:cstheme="minorBidi"/>
          <w:b w:val="0"/>
          <w:color w:val="auto"/>
          <w:sz w:val="20"/>
          <w:szCs w:val="20"/>
        </w:rPr>
        <w:t>-</w:t>
      </w:r>
      <w:r>
        <w:tab/>
      </w:r>
      <w:r w:rsidRPr="6710A413">
        <w:rPr>
          <w:rFonts w:asciiTheme="minorHAnsi" w:hAnsiTheme="minorHAnsi" w:cstheme="minorBidi"/>
          <w:b w:val="0"/>
          <w:color w:val="auto"/>
          <w:sz w:val="20"/>
          <w:szCs w:val="20"/>
        </w:rPr>
        <w:t xml:space="preserve">nell’eventualità di danneggiamenti a cose e/o lesioni a persone la sanzione è ispirata, oltre che alle finalità educative e al rafforzamento del senso di responsabilità, al principio della riparazione del danno (art. 4, </w:t>
      </w:r>
      <w:r w:rsidRPr="6710A413">
        <w:rPr>
          <w:rFonts w:asciiTheme="minorHAnsi" w:hAnsiTheme="minorHAnsi" w:cstheme="minorBidi"/>
          <w:b w:val="0"/>
          <w:bCs w:val="0"/>
          <w:color w:val="auto"/>
          <w:sz w:val="20"/>
          <w:szCs w:val="20"/>
        </w:rPr>
        <w:t>c</w:t>
      </w:r>
      <w:r w:rsidR="79E81D8E" w:rsidRPr="6710A413">
        <w:rPr>
          <w:rFonts w:asciiTheme="minorHAnsi" w:hAnsiTheme="minorHAnsi" w:cstheme="minorBidi"/>
          <w:b w:val="0"/>
          <w:bCs w:val="0"/>
          <w:color w:val="auto"/>
          <w:sz w:val="20"/>
          <w:szCs w:val="20"/>
        </w:rPr>
        <w:t>.</w:t>
      </w:r>
      <w:r w:rsidRPr="6710A413">
        <w:rPr>
          <w:rFonts w:asciiTheme="minorHAnsi" w:hAnsiTheme="minorHAnsi" w:cstheme="minorBidi"/>
          <w:b w:val="0"/>
          <w:color w:val="auto"/>
          <w:sz w:val="20"/>
          <w:szCs w:val="20"/>
        </w:rPr>
        <w:t xml:space="preserve"> 5 del D.P.R. </w:t>
      </w:r>
      <w:r w:rsidR="00FB59C4" w:rsidRPr="6710A413">
        <w:rPr>
          <w:rFonts w:asciiTheme="minorHAnsi" w:hAnsiTheme="minorHAnsi" w:cstheme="minorBidi"/>
          <w:b w:val="0"/>
          <w:color w:val="auto"/>
          <w:sz w:val="20"/>
          <w:szCs w:val="20"/>
        </w:rPr>
        <w:t xml:space="preserve">n. </w:t>
      </w:r>
      <w:r w:rsidRPr="6710A413">
        <w:rPr>
          <w:rFonts w:asciiTheme="minorHAnsi" w:hAnsiTheme="minorHAnsi" w:cstheme="minorBidi"/>
          <w:b w:val="0"/>
          <w:color w:val="auto"/>
          <w:sz w:val="20"/>
          <w:szCs w:val="20"/>
        </w:rPr>
        <w:t>249/1998) ed è commisurata alla gravità del danno stesso secondo un principio di gradualità.</w:t>
      </w:r>
    </w:p>
    <w:p w14:paraId="3E4D3EC9" w14:textId="77777777" w:rsidR="00956DE8" w:rsidRPr="00BC1AF9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46E6FA6" w14:textId="2E32FE9D" w:rsidR="00956DE8" w:rsidRPr="00BC1AF9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BE9D975" w14:textId="644BA6AA" w:rsidR="00956DE8" w:rsidRDefault="00956DE8" w:rsidP="6710A413">
      <w:pPr>
        <w:pStyle w:val="Standard"/>
        <w:spacing w:before="120" w:after="120" w:line="259" w:lineRule="auto"/>
        <w:jc w:val="both"/>
        <w:rPr>
          <w:rFonts w:asciiTheme="minorHAnsi" w:hAnsiTheme="minorHAnsi" w:cstheme="minorBidi"/>
          <w:sz w:val="20"/>
          <w:szCs w:val="20"/>
        </w:rPr>
      </w:pPr>
      <w:r w:rsidRPr="6710A413">
        <w:rPr>
          <w:rFonts w:asciiTheme="minorHAnsi" w:hAnsiTheme="minorHAnsi" w:cstheme="minorBidi"/>
          <w:sz w:val="20"/>
          <w:szCs w:val="20"/>
        </w:rPr>
        <w:t>I sottoscritti genitori</w:t>
      </w:r>
      <w:r w:rsidR="77FC5EA6" w:rsidRPr="6710A413">
        <w:rPr>
          <w:rFonts w:asciiTheme="minorHAnsi" w:hAnsiTheme="minorHAnsi" w:cstheme="minorBidi"/>
          <w:sz w:val="20"/>
          <w:szCs w:val="20"/>
        </w:rPr>
        <w:t>/esercenti la responsabilità genitoriale</w:t>
      </w:r>
      <w:r w:rsidRPr="6710A413">
        <w:rPr>
          <w:rFonts w:asciiTheme="minorHAnsi" w:hAnsiTheme="minorHAnsi" w:cstheme="minorBidi"/>
          <w:sz w:val="20"/>
          <w:szCs w:val="20"/>
        </w:rPr>
        <w:t xml:space="preserve"> dell'alunno/a</w:t>
      </w:r>
      <w:r w:rsidR="008B4895" w:rsidRPr="6710A413">
        <w:rPr>
          <w:rFonts w:asciiTheme="minorHAnsi" w:hAnsiTheme="minorHAnsi" w:cstheme="minorBidi"/>
          <w:sz w:val="20"/>
          <w:szCs w:val="20"/>
        </w:rPr>
        <w:t xml:space="preserve"> </w:t>
      </w:r>
      <w:r w:rsidR="5B1C5E4C" w:rsidRPr="44CCF081">
        <w:rPr>
          <w:rFonts w:asciiTheme="minorHAnsi" w:hAnsiTheme="minorHAnsi" w:cstheme="minorBidi"/>
          <w:sz w:val="20"/>
          <w:szCs w:val="20"/>
        </w:rPr>
        <w:t>___________________________</w:t>
      </w:r>
      <w:r w:rsidR="4D1D74AE" w:rsidRPr="44CCF081">
        <w:rPr>
          <w:rFonts w:asciiTheme="minorHAnsi" w:hAnsiTheme="minorHAnsi" w:cstheme="minorBidi"/>
          <w:sz w:val="20"/>
          <w:szCs w:val="20"/>
        </w:rPr>
        <w:t>______</w:t>
      </w:r>
    </w:p>
    <w:p w14:paraId="148C9BCE" w14:textId="77777777" w:rsidR="00956DE8" w:rsidRPr="00BC1AF9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800A553" w14:textId="7C24DC49" w:rsidR="00956DE8" w:rsidRDefault="00956DE8" w:rsidP="44CCF081">
      <w:pPr>
        <w:pStyle w:val="Standard"/>
        <w:spacing w:before="120" w:after="120" w:line="259" w:lineRule="auto"/>
        <w:jc w:val="both"/>
        <w:rPr>
          <w:rFonts w:asciiTheme="minorHAnsi" w:hAnsiTheme="minorHAnsi" w:cstheme="minorBidi"/>
          <w:sz w:val="20"/>
          <w:szCs w:val="20"/>
        </w:rPr>
      </w:pPr>
      <w:r w:rsidRPr="44CCF081">
        <w:rPr>
          <w:rFonts w:asciiTheme="minorHAnsi" w:hAnsiTheme="minorHAnsi" w:cstheme="minorBidi"/>
          <w:sz w:val="20"/>
          <w:szCs w:val="20"/>
        </w:rPr>
        <w:t xml:space="preserve">Classe </w:t>
      </w:r>
      <w:r w:rsidR="42011BB8" w:rsidRPr="44CCF081">
        <w:rPr>
          <w:rFonts w:asciiTheme="minorHAnsi" w:hAnsiTheme="minorHAnsi" w:cstheme="minorBidi"/>
          <w:sz w:val="20"/>
          <w:szCs w:val="20"/>
        </w:rPr>
        <w:t xml:space="preserve">_____________ </w:t>
      </w:r>
      <w:r w:rsidRPr="44CCF081">
        <w:rPr>
          <w:rFonts w:asciiTheme="minorHAnsi" w:hAnsiTheme="minorHAnsi" w:cstheme="minorBidi"/>
          <w:sz w:val="20"/>
          <w:szCs w:val="20"/>
        </w:rPr>
        <w:t>sez</w:t>
      </w:r>
      <w:r w:rsidR="2E05A835" w:rsidRPr="44CCF081">
        <w:rPr>
          <w:rFonts w:asciiTheme="minorHAnsi" w:hAnsiTheme="minorHAnsi" w:cstheme="minorBidi"/>
          <w:sz w:val="20"/>
          <w:szCs w:val="20"/>
        </w:rPr>
        <w:t>. __________</w:t>
      </w:r>
    </w:p>
    <w:p w14:paraId="0B899C68" w14:textId="77777777" w:rsidR="00956DE8" w:rsidRPr="00BC1AF9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02D1E5E" w14:textId="01B5EB3C" w:rsidR="00956DE8" w:rsidRDefault="00956DE8" w:rsidP="44CCF081">
      <w:pPr>
        <w:pStyle w:val="Standard"/>
        <w:spacing w:before="120" w:after="120" w:line="259" w:lineRule="auto"/>
        <w:jc w:val="center"/>
        <w:rPr>
          <w:rFonts w:asciiTheme="minorHAnsi" w:hAnsiTheme="minorHAnsi" w:cstheme="minorBidi"/>
          <w:sz w:val="20"/>
          <w:szCs w:val="20"/>
        </w:rPr>
      </w:pPr>
      <w:r w:rsidRPr="44CCF081">
        <w:rPr>
          <w:rFonts w:asciiTheme="minorHAnsi" w:hAnsiTheme="minorHAnsi" w:cstheme="minorBidi"/>
          <w:sz w:val="20"/>
          <w:szCs w:val="20"/>
        </w:rPr>
        <w:t>dichiarano di aver letto e condiviso il patto educativo sottoscritto in data</w:t>
      </w:r>
      <w:r w:rsidR="008B4895" w:rsidRPr="44CCF081">
        <w:rPr>
          <w:rFonts w:asciiTheme="minorHAnsi" w:hAnsiTheme="minorHAnsi" w:cstheme="minorBidi"/>
          <w:sz w:val="20"/>
          <w:szCs w:val="20"/>
        </w:rPr>
        <w:t xml:space="preserve"> </w:t>
      </w:r>
      <w:r w:rsidR="1D6E5AB0" w:rsidRPr="44CCF081">
        <w:rPr>
          <w:rFonts w:asciiTheme="minorHAnsi" w:hAnsiTheme="minorHAnsi" w:cstheme="minorBidi"/>
          <w:sz w:val="20"/>
          <w:szCs w:val="20"/>
        </w:rPr>
        <w:t>________________</w:t>
      </w:r>
    </w:p>
    <w:p w14:paraId="3087CC60" w14:textId="77777777" w:rsidR="00956DE8" w:rsidRPr="00BC1AF9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4B85A10" w14:textId="783F23E5" w:rsidR="00956DE8" w:rsidRPr="008B4895" w:rsidRDefault="00956DE8" w:rsidP="12D12E9B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r w:rsidRPr="12D12E9B">
        <w:rPr>
          <w:rFonts w:asciiTheme="minorHAnsi" w:hAnsiTheme="minorHAnsi" w:cstheme="minorBidi"/>
          <w:sz w:val="20"/>
          <w:szCs w:val="20"/>
        </w:rPr>
        <w:t>Il genitore/</w:t>
      </w:r>
      <w:r w:rsidR="2405A6EE" w:rsidRPr="12D12E9B">
        <w:rPr>
          <w:rFonts w:asciiTheme="minorHAnsi" w:hAnsiTheme="minorHAnsi" w:cstheme="minorBidi"/>
          <w:sz w:val="20"/>
          <w:szCs w:val="20"/>
        </w:rPr>
        <w:t>L’esercente la responsabilità genitoriale __________________</w:t>
      </w:r>
      <w:r w:rsidR="008B4895" w:rsidRPr="12D12E9B">
        <w:rPr>
          <w:rFonts w:asciiTheme="minorHAnsi" w:hAnsiTheme="minorHAnsi" w:cstheme="minorBidi"/>
          <w:sz w:val="20"/>
          <w:szCs w:val="20"/>
        </w:rPr>
        <w:t xml:space="preserve"> </w:t>
      </w:r>
      <w:r w:rsidRPr="12D12E9B">
        <w:rPr>
          <w:rFonts w:asciiTheme="minorHAnsi" w:hAnsiTheme="minorHAnsi" w:cstheme="minorBidi"/>
          <w:sz w:val="20"/>
          <w:szCs w:val="20"/>
        </w:rPr>
        <w:t>FIRMA</w:t>
      </w:r>
      <w:r w:rsidR="2D88FEF9" w:rsidRPr="12D12E9B">
        <w:rPr>
          <w:rFonts w:asciiTheme="minorHAnsi" w:hAnsiTheme="minorHAnsi" w:cstheme="minorBidi"/>
          <w:sz w:val="20"/>
          <w:szCs w:val="20"/>
        </w:rPr>
        <w:t xml:space="preserve"> </w:t>
      </w:r>
      <w:r w:rsidR="704E4DF2" w:rsidRPr="12D12E9B">
        <w:rPr>
          <w:rFonts w:asciiTheme="minorHAnsi" w:hAnsiTheme="minorHAnsi" w:cstheme="minorBidi"/>
          <w:sz w:val="20"/>
          <w:szCs w:val="20"/>
        </w:rPr>
        <w:t>____________________________</w:t>
      </w:r>
    </w:p>
    <w:p w14:paraId="0F63F3D4" w14:textId="77777777" w:rsidR="00956DE8" w:rsidRPr="008B4895" w:rsidRDefault="00956DE8" w:rsidP="00EA426C">
      <w:pPr>
        <w:pStyle w:val="Standard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B33417E" w14:textId="22169F98" w:rsidR="704E4DF2" w:rsidRDefault="704E4DF2" w:rsidP="7470A31C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  <w:proofErr w:type="spellStart"/>
      <w:r w:rsidRPr="6C496192">
        <w:rPr>
          <w:rFonts w:asciiTheme="minorHAnsi" w:hAnsiTheme="minorHAnsi" w:cstheme="minorBidi"/>
          <w:sz w:val="20"/>
          <w:szCs w:val="20"/>
        </w:rPr>
        <w:t>ll</w:t>
      </w:r>
      <w:proofErr w:type="spellEnd"/>
      <w:r w:rsidRPr="7470A31C">
        <w:rPr>
          <w:rFonts w:asciiTheme="minorHAnsi" w:hAnsiTheme="minorHAnsi" w:cstheme="minorBidi"/>
          <w:sz w:val="20"/>
          <w:szCs w:val="20"/>
        </w:rPr>
        <w:t xml:space="preserve"> genitore/L’esercente la responsabilità genitoriale __________________ FIRMA ____________________________</w:t>
      </w:r>
    </w:p>
    <w:p w14:paraId="064407D3" w14:textId="6A5ECBA7" w:rsidR="7470A31C" w:rsidRDefault="7470A31C" w:rsidP="7470A31C">
      <w:pPr>
        <w:pStyle w:val="Standard"/>
        <w:spacing w:before="120" w:after="120"/>
        <w:jc w:val="both"/>
        <w:rPr>
          <w:rFonts w:asciiTheme="minorHAnsi" w:hAnsiTheme="minorHAnsi" w:cstheme="minorBidi"/>
          <w:sz w:val="20"/>
          <w:szCs w:val="20"/>
        </w:rPr>
      </w:pPr>
    </w:p>
    <w:p w14:paraId="44799F23" w14:textId="2BB36FD6" w:rsidR="00956DE8" w:rsidRPr="00BC1AF9" w:rsidRDefault="00956DE8" w:rsidP="4F904629">
      <w:pPr>
        <w:pStyle w:val="Standard"/>
        <w:spacing w:before="120" w:after="120" w:line="259" w:lineRule="auto"/>
        <w:jc w:val="both"/>
        <w:rPr>
          <w:rFonts w:asciiTheme="minorHAnsi" w:hAnsiTheme="minorHAnsi" w:cstheme="minorBidi"/>
          <w:sz w:val="20"/>
          <w:szCs w:val="20"/>
        </w:rPr>
      </w:pPr>
    </w:p>
    <w:sectPr w:rsidR="00956DE8" w:rsidRPr="00BC1AF9" w:rsidSect="00FD6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7" w:left="1134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3121" w14:textId="77777777" w:rsidR="00966B47" w:rsidRDefault="00966B47" w:rsidP="0077394B">
      <w:r>
        <w:separator/>
      </w:r>
    </w:p>
  </w:endnote>
  <w:endnote w:type="continuationSeparator" w:id="0">
    <w:p w14:paraId="0C9F0BE7" w14:textId="77777777" w:rsidR="00966B47" w:rsidRDefault="00966B47" w:rsidP="007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ymbol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62D4" w14:textId="77777777" w:rsidR="00A51608" w:rsidRDefault="00A516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37463"/>
      <w:docPartObj>
        <w:docPartGallery w:val="Page Numbers (Bottom of Page)"/>
        <w:docPartUnique/>
      </w:docPartObj>
    </w:sdtPr>
    <w:sdtContent>
      <w:p w14:paraId="2BBD6A0A" w14:textId="77777777" w:rsidR="00AB7709" w:rsidRDefault="00AB77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9DCAC" w14:textId="77777777" w:rsidR="0077394B" w:rsidRPr="00086FCF" w:rsidRDefault="0077394B" w:rsidP="0077394B">
    <w:pPr>
      <w:pStyle w:val="Titolo1"/>
      <w:shd w:val="clear" w:color="auto" w:fill="FFFFFF"/>
      <w:spacing w:before="0" w:after="300" w:line="288" w:lineRule="atLeast"/>
      <w:rPr>
        <w:rFonts w:ascii="Montserrat" w:hAnsi="Montserrat"/>
        <w:color w:val="000000"/>
        <w:spacing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0B4E" w14:textId="77777777" w:rsidR="00A51608" w:rsidRDefault="00A51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462B" w14:textId="77777777" w:rsidR="00966B47" w:rsidRDefault="00966B47" w:rsidP="0077394B">
      <w:r>
        <w:separator/>
      </w:r>
    </w:p>
  </w:footnote>
  <w:footnote w:type="continuationSeparator" w:id="0">
    <w:p w14:paraId="1F39DA8E" w14:textId="77777777" w:rsidR="00966B47" w:rsidRDefault="00966B47" w:rsidP="0077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A1D5" w14:textId="1DB17B3B" w:rsidR="00A51608" w:rsidRDefault="007A4801">
    <w:pPr>
      <w:pStyle w:val="Intestazione"/>
    </w:pPr>
    <w:r w:rsidRPr="00F16D0F">
      <w:rPr>
        <w:noProof/>
      </w:rPr>
    </w:r>
    <w:r w:rsidR="007A4801" w:rsidRPr="00F16D0F">
      <w:rPr>
        <w:noProof/>
      </w:rPr>
      <w:pict w14:anchorId="3CD141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55265" o:spid="_x0000_s1026" type="#_x0000_t136" alt="" style="position:absolute;margin-left:0;margin-top:0;width:564.4pt;height:114.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d9e2f3 [660]" stroked="f">
          <v:textpath style="font-family:&quot;Calibri&quot;;font-size:1pt" string="Riservato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DC0B" w14:textId="102495CE" w:rsidR="0077394B" w:rsidRDefault="007A4801" w:rsidP="0077394B">
    <w:pPr>
      <w:pStyle w:val="Intestazione"/>
    </w:pPr>
    <w:r w:rsidRPr="00981217">
      <w:rPr>
        <w:noProof/>
      </w:rPr>
    </w:r>
    <w:r w:rsidR="007A4801" w:rsidRPr="00981217">
      <w:rPr>
        <w:noProof/>
      </w:rPr>
      <w:pict w14:anchorId="6693C4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55266" o:spid="_x0000_s1026" type="#_x0000_t136" alt="" style="position:absolute;margin-left:0;margin-top:0;width:564.4pt;height:114.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#d9e2f3 [660]" stroked="f">
          <v:textpath style="font-family:&quot;Calibri&quot;;font-size:1pt" string="Riservato ANP"/>
        </v:shape>
      </w:pict>
    </w:r>
    <w:sdt>
      <w:sdtPr>
        <w:id w:val="-1171018934"/>
        <w:showingPlcHdr/>
        <w:docPartObj>
          <w:docPartGallery w:val="Watermarks"/>
          <w:docPartUnique/>
        </w:docPartObj>
      </w:sdtPr>
      <w:sdtContent>
        <w:r w:rsidR="2957BF83">
          <w:t xml:space="preserve">     </w:t>
        </w:r>
      </w:sdtContent>
    </w:sdt>
  </w:p>
  <w:p w14:paraId="4AAF9006" w14:textId="77777777" w:rsidR="00166673" w:rsidRPr="0077394B" w:rsidRDefault="00166673" w:rsidP="007739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3B61" w14:textId="0061A3D7" w:rsidR="00A51608" w:rsidRDefault="007A4801">
    <w:pPr>
      <w:pStyle w:val="Intestazione"/>
    </w:pPr>
    <w:r w:rsidRPr="00C70B41">
      <w:rPr>
        <w:noProof/>
      </w:rPr>
    </w:r>
    <w:r w:rsidR="007A4801" w:rsidRPr="00C70B41">
      <w:rPr>
        <w:noProof/>
      </w:rPr>
      <w:pict w14:anchorId="3CD712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55264" o:spid="_x0000_s1026" type="#_x0000_t136" alt="" style="position:absolute;margin-left:0;margin-top:0;width:564.4pt;height:114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d9e2f3 [660]" stroked="f">
          <v:textpath style="font-family:&quot;Calibri&quot;;font-size:1pt" string="Riservato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;visibility:visible" o:bullet="t">
        <v:imagedata r:id="rId1" o:title=""/>
      </v:shape>
    </w:pict>
  </w:numPicBullet>
  <w:abstractNum w:abstractNumId="0" w15:restartNumberingAfterBreak="0">
    <w:nsid w:val="04BE2870"/>
    <w:multiLevelType w:val="hybridMultilevel"/>
    <w:tmpl w:val="15EC4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03F6"/>
    <w:multiLevelType w:val="hybridMultilevel"/>
    <w:tmpl w:val="D9121B92"/>
    <w:lvl w:ilvl="0" w:tplc="1E1EAB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DC0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AE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C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6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46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86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E8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85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70C7"/>
    <w:multiLevelType w:val="multilevel"/>
    <w:tmpl w:val="7F543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F173C"/>
    <w:multiLevelType w:val="hybridMultilevel"/>
    <w:tmpl w:val="3F2AB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5887"/>
    <w:multiLevelType w:val="hybridMultilevel"/>
    <w:tmpl w:val="06868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7971"/>
    <w:multiLevelType w:val="multilevel"/>
    <w:tmpl w:val="7BD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65512"/>
    <w:multiLevelType w:val="hybridMultilevel"/>
    <w:tmpl w:val="C9928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01629"/>
    <w:multiLevelType w:val="multilevel"/>
    <w:tmpl w:val="9500A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27CB"/>
    <w:multiLevelType w:val="multilevel"/>
    <w:tmpl w:val="8340A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300E"/>
    <w:multiLevelType w:val="multilevel"/>
    <w:tmpl w:val="79C4C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E3CA1"/>
    <w:multiLevelType w:val="multilevel"/>
    <w:tmpl w:val="5DBA388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4B916F6"/>
    <w:multiLevelType w:val="multilevel"/>
    <w:tmpl w:val="3B907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621CB2"/>
    <w:multiLevelType w:val="multilevel"/>
    <w:tmpl w:val="10D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44A2D"/>
    <w:multiLevelType w:val="hybridMultilevel"/>
    <w:tmpl w:val="E0885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22DA2"/>
    <w:multiLevelType w:val="multilevel"/>
    <w:tmpl w:val="D4C0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1D7949"/>
    <w:multiLevelType w:val="multilevel"/>
    <w:tmpl w:val="4C32946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3853FA66"/>
    <w:multiLevelType w:val="hybridMultilevel"/>
    <w:tmpl w:val="15D25EEC"/>
    <w:lvl w:ilvl="0" w:tplc="1250077C">
      <w:start w:val="1"/>
      <w:numFmt w:val="decimal"/>
      <w:lvlText w:val="%1."/>
      <w:lvlJc w:val="left"/>
      <w:pPr>
        <w:ind w:left="720" w:hanging="360"/>
      </w:pPr>
    </w:lvl>
    <w:lvl w:ilvl="1" w:tplc="930E141C">
      <w:start w:val="1"/>
      <w:numFmt w:val="lowerLetter"/>
      <w:lvlText w:val="%2."/>
      <w:lvlJc w:val="left"/>
      <w:pPr>
        <w:ind w:left="1440" w:hanging="360"/>
      </w:pPr>
    </w:lvl>
    <w:lvl w:ilvl="2" w:tplc="B70CF6A6">
      <w:start w:val="1"/>
      <w:numFmt w:val="lowerRoman"/>
      <w:lvlText w:val="%3."/>
      <w:lvlJc w:val="right"/>
      <w:pPr>
        <w:ind w:left="2160" w:hanging="180"/>
      </w:pPr>
    </w:lvl>
    <w:lvl w:ilvl="3" w:tplc="C04817D6">
      <w:start w:val="1"/>
      <w:numFmt w:val="decimal"/>
      <w:lvlText w:val="%4."/>
      <w:lvlJc w:val="left"/>
      <w:pPr>
        <w:ind w:left="2880" w:hanging="360"/>
      </w:pPr>
    </w:lvl>
    <w:lvl w:ilvl="4" w:tplc="DE68DAA0">
      <w:start w:val="1"/>
      <w:numFmt w:val="lowerLetter"/>
      <w:lvlText w:val="%5."/>
      <w:lvlJc w:val="left"/>
      <w:pPr>
        <w:ind w:left="3600" w:hanging="360"/>
      </w:pPr>
    </w:lvl>
    <w:lvl w:ilvl="5" w:tplc="CD1C3106">
      <w:start w:val="1"/>
      <w:numFmt w:val="lowerRoman"/>
      <w:lvlText w:val="%6."/>
      <w:lvlJc w:val="right"/>
      <w:pPr>
        <w:ind w:left="4320" w:hanging="180"/>
      </w:pPr>
    </w:lvl>
    <w:lvl w:ilvl="6" w:tplc="FAB47562">
      <w:start w:val="1"/>
      <w:numFmt w:val="decimal"/>
      <w:lvlText w:val="%7."/>
      <w:lvlJc w:val="left"/>
      <w:pPr>
        <w:ind w:left="5040" w:hanging="360"/>
      </w:pPr>
    </w:lvl>
    <w:lvl w:ilvl="7" w:tplc="AC9A42CC">
      <w:start w:val="1"/>
      <w:numFmt w:val="lowerLetter"/>
      <w:lvlText w:val="%8."/>
      <w:lvlJc w:val="left"/>
      <w:pPr>
        <w:ind w:left="5760" w:hanging="360"/>
      </w:pPr>
    </w:lvl>
    <w:lvl w:ilvl="8" w:tplc="019C233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030B8"/>
    <w:multiLevelType w:val="multilevel"/>
    <w:tmpl w:val="9F9E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335F90"/>
    <w:multiLevelType w:val="multilevel"/>
    <w:tmpl w:val="D52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2928A9"/>
    <w:multiLevelType w:val="hybridMultilevel"/>
    <w:tmpl w:val="41D4DEEE"/>
    <w:lvl w:ilvl="0" w:tplc="0410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0" w15:restartNumberingAfterBreak="0">
    <w:nsid w:val="4FA657B3"/>
    <w:multiLevelType w:val="multilevel"/>
    <w:tmpl w:val="6DC46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56B6E"/>
    <w:multiLevelType w:val="multilevel"/>
    <w:tmpl w:val="4CCCC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04604"/>
    <w:multiLevelType w:val="multilevel"/>
    <w:tmpl w:val="B10250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 w15:restartNumberingAfterBreak="0">
    <w:nsid w:val="52A129B2"/>
    <w:multiLevelType w:val="multilevel"/>
    <w:tmpl w:val="8E76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D5186D"/>
    <w:multiLevelType w:val="multilevel"/>
    <w:tmpl w:val="9ADED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151311"/>
    <w:multiLevelType w:val="hybridMultilevel"/>
    <w:tmpl w:val="35BE2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368F1"/>
    <w:multiLevelType w:val="multilevel"/>
    <w:tmpl w:val="8318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DF2C67"/>
    <w:multiLevelType w:val="multilevel"/>
    <w:tmpl w:val="69DC9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C175E5"/>
    <w:multiLevelType w:val="multilevel"/>
    <w:tmpl w:val="6DC8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EC45A1"/>
    <w:multiLevelType w:val="hybridMultilevel"/>
    <w:tmpl w:val="22847CD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F2D53"/>
    <w:multiLevelType w:val="hybridMultilevel"/>
    <w:tmpl w:val="F30EF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26853"/>
    <w:multiLevelType w:val="hybridMultilevel"/>
    <w:tmpl w:val="FA68F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C6DAE"/>
    <w:multiLevelType w:val="hybridMultilevel"/>
    <w:tmpl w:val="D6540D82"/>
    <w:lvl w:ilvl="0" w:tplc="0410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F9F7FA9"/>
    <w:multiLevelType w:val="hybridMultilevel"/>
    <w:tmpl w:val="956C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12E93"/>
    <w:multiLevelType w:val="multilevel"/>
    <w:tmpl w:val="CF14EDC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5" w15:restartNumberingAfterBreak="0">
    <w:nsid w:val="76381B4B"/>
    <w:multiLevelType w:val="hybridMultilevel"/>
    <w:tmpl w:val="7F209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42FA6"/>
    <w:multiLevelType w:val="multilevel"/>
    <w:tmpl w:val="661A5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B21C58"/>
    <w:multiLevelType w:val="hybridMultilevel"/>
    <w:tmpl w:val="FFFFFFFF"/>
    <w:lvl w:ilvl="0" w:tplc="60588C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EE6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B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2E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4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E5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AD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E3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65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F6CC1"/>
    <w:multiLevelType w:val="hybridMultilevel"/>
    <w:tmpl w:val="05DE6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A5047"/>
    <w:multiLevelType w:val="multilevel"/>
    <w:tmpl w:val="F4006CE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0" w15:restartNumberingAfterBreak="0">
    <w:nsid w:val="7CA50EE5"/>
    <w:multiLevelType w:val="multilevel"/>
    <w:tmpl w:val="2B606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536552">
    <w:abstractNumId w:val="31"/>
  </w:num>
  <w:num w:numId="2" w16cid:durableId="344552202">
    <w:abstractNumId w:val="0"/>
  </w:num>
  <w:num w:numId="3" w16cid:durableId="1418139627">
    <w:abstractNumId w:val="25"/>
  </w:num>
  <w:num w:numId="4" w16cid:durableId="1022122095">
    <w:abstractNumId w:val="13"/>
  </w:num>
  <w:num w:numId="5" w16cid:durableId="1441758208">
    <w:abstractNumId w:val="33"/>
  </w:num>
  <w:num w:numId="6" w16cid:durableId="427624223">
    <w:abstractNumId w:val="29"/>
  </w:num>
  <w:num w:numId="7" w16cid:durableId="494490176">
    <w:abstractNumId w:val="32"/>
  </w:num>
  <w:num w:numId="8" w16cid:durableId="1786004559">
    <w:abstractNumId w:val="19"/>
  </w:num>
  <w:num w:numId="9" w16cid:durableId="666248107">
    <w:abstractNumId w:val="3"/>
  </w:num>
  <w:num w:numId="10" w16cid:durableId="59982698">
    <w:abstractNumId w:val="38"/>
  </w:num>
  <w:num w:numId="11" w16cid:durableId="1923177280">
    <w:abstractNumId w:val="6"/>
  </w:num>
  <w:num w:numId="12" w16cid:durableId="839153808">
    <w:abstractNumId w:val="4"/>
  </w:num>
  <w:num w:numId="13" w16cid:durableId="1551502599">
    <w:abstractNumId w:val="35"/>
  </w:num>
  <w:num w:numId="14" w16cid:durableId="643125913">
    <w:abstractNumId w:val="30"/>
  </w:num>
  <w:num w:numId="15" w16cid:durableId="353040">
    <w:abstractNumId w:val="18"/>
  </w:num>
  <w:num w:numId="16" w16cid:durableId="108277238">
    <w:abstractNumId w:val="9"/>
  </w:num>
  <w:num w:numId="17" w16cid:durableId="578714299">
    <w:abstractNumId w:val="7"/>
  </w:num>
  <w:num w:numId="18" w16cid:durableId="1874265240">
    <w:abstractNumId w:val="17"/>
  </w:num>
  <w:num w:numId="19" w16cid:durableId="1154222787">
    <w:abstractNumId w:val="21"/>
  </w:num>
  <w:num w:numId="20" w16cid:durableId="152841442">
    <w:abstractNumId w:val="40"/>
  </w:num>
  <w:num w:numId="21" w16cid:durableId="754324039">
    <w:abstractNumId w:val="2"/>
  </w:num>
  <w:num w:numId="22" w16cid:durableId="1100566848">
    <w:abstractNumId w:val="14"/>
  </w:num>
  <w:num w:numId="23" w16cid:durableId="1027218303">
    <w:abstractNumId w:val="12"/>
  </w:num>
  <w:num w:numId="24" w16cid:durableId="214314794">
    <w:abstractNumId w:val="24"/>
  </w:num>
  <w:num w:numId="25" w16cid:durableId="475874968">
    <w:abstractNumId w:val="8"/>
  </w:num>
  <w:num w:numId="26" w16cid:durableId="156962307">
    <w:abstractNumId w:val="27"/>
  </w:num>
  <w:num w:numId="27" w16cid:durableId="1294486557">
    <w:abstractNumId w:val="36"/>
  </w:num>
  <w:num w:numId="28" w16cid:durableId="616640708">
    <w:abstractNumId w:val="20"/>
  </w:num>
  <w:num w:numId="29" w16cid:durableId="1374424668">
    <w:abstractNumId w:val="11"/>
  </w:num>
  <w:num w:numId="30" w16cid:durableId="659119491">
    <w:abstractNumId w:val="5"/>
  </w:num>
  <w:num w:numId="31" w16cid:durableId="876813569">
    <w:abstractNumId w:val="23"/>
  </w:num>
  <w:num w:numId="32" w16cid:durableId="1583832537">
    <w:abstractNumId w:val="28"/>
  </w:num>
  <w:num w:numId="33" w16cid:durableId="2060015197">
    <w:abstractNumId w:val="26"/>
  </w:num>
  <w:num w:numId="34" w16cid:durableId="1368489725">
    <w:abstractNumId w:val="37"/>
  </w:num>
  <w:num w:numId="35" w16cid:durableId="2100248202">
    <w:abstractNumId w:val="16"/>
  </w:num>
  <w:num w:numId="36" w16cid:durableId="538981323">
    <w:abstractNumId w:val="1"/>
  </w:num>
  <w:num w:numId="37" w16cid:durableId="126240970">
    <w:abstractNumId w:val="39"/>
  </w:num>
  <w:num w:numId="38" w16cid:durableId="790132301">
    <w:abstractNumId w:val="22"/>
  </w:num>
  <w:num w:numId="39" w16cid:durableId="505897778">
    <w:abstractNumId w:val="15"/>
  </w:num>
  <w:num w:numId="40" w16cid:durableId="1408964942">
    <w:abstractNumId w:val="10"/>
  </w:num>
  <w:num w:numId="41" w16cid:durableId="14651919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2"/>
    <w:rsid w:val="00000AB1"/>
    <w:rsid w:val="00005DEA"/>
    <w:rsid w:val="000074CE"/>
    <w:rsid w:val="0001416C"/>
    <w:rsid w:val="00014B7B"/>
    <w:rsid w:val="000170BE"/>
    <w:rsid w:val="00017C31"/>
    <w:rsid w:val="00020385"/>
    <w:rsid w:val="00021455"/>
    <w:rsid w:val="00023BE1"/>
    <w:rsid w:val="000243D4"/>
    <w:rsid w:val="00027EA6"/>
    <w:rsid w:val="0003441F"/>
    <w:rsid w:val="00034805"/>
    <w:rsid w:val="00041E38"/>
    <w:rsid w:val="00041EC0"/>
    <w:rsid w:val="00046748"/>
    <w:rsid w:val="00050680"/>
    <w:rsid w:val="000534E3"/>
    <w:rsid w:val="0005359C"/>
    <w:rsid w:val="00053F48"/>
    <w:rsid w:val="000550A8"/>
    <w:rsid w:val="00055687"/>
    <w:rsid w:val="000557F3"/>
    <w:rsid w:val="00055AB0"/>
    <w:rsid w:val="00056599"/>
    <w:rsid w:val="00056FB7"/>
    <w:rsid w:val="0006023C"/>
    <w:rsid w:val="0006074F"/>
    <w:rsid w:val="0006222E"/>
    <w:rsid w:val="00063A28"/>
    <w:rsid w:val="0006521C"/>
    <w:rsid w:val="000736D9"/>
    <w:rsid w:val="00073849"/>
    <w:rsid w:val="00074395"/>
    <w:rsid w:val="00075681"/>
    <w:rsid w:val="000762C0"/>
    <w:rsid w:val="000766DA"/>
    <w:rsid w:val="00076704"/>
    <w:rsid w:val="0008697A"/>
    <w:rsid w:val="00086FC7"/>
    <w:rsid w:val="00086FCF"/>
    <w:rsid w:val="0009023B"/>
    <w:rsid w:val="00092E6C"/>
    <w:rsid w:val="00094D52"/>
    <w:rsid w:val="000A1C3D"/>
    <w:rsid w:val="000A6990"/>
    <w:rsid w:val="000A7C63"/>
    <w:rsid w:val="000B38B5"/>
    <w:rsid w:val="000B3A4A"/>
    <w:rsid w:val="000B4D3D"/>
    <w:rsid w:val="000B4E77"/>
    <w:rsid w:val="000B72A1"/>
    <w:rsid w:val="000C076C"/>
    <w:rsid w:val="000C1212"/>
    <w:rsid w:val="000C280A"/>
    <w:rsid w:val="000C3307"/>
    <w:rsid w:val="000C5F11"/>
    <w:rsid w:val="000C6385"/>
    <w:rsid w:val="000C6971"/>
    <w:rsid w:val="000C6CBD"/>
    <w:rsid w:val="000D26C6"/>
    <w:rsid w:val="000D2C8F"/>
    <w:rsid w:val="000D55F4"/>
    <w:rsid w:val="000D7C85"/>
    <w:rsid w:val="000E238A"/>
    <w:rsid w:val="000E3148"/>
    <w:rsid w:val="000E5620"/>
    <w:rsid w:val="000E63F2"/>
    <w:rsid w:val="000F0C19"/>
    <w:rsid w:val="000F5E02"/>
    <w:rsid w:val="000F73A3"/>
    <w:rsid w:val="00100B6A"/>
    <w:rsid w:val="00100D53"/>
    <w:rsid w:val="00101B46"/>
    <w:rsid w:val="00102358"/>
    <w:rsid w:val="00102E43"/>
    <w:rsid w:val="0010567D"/>
    <w:rsid w:val="00110E8C"/>
    <w:rsid w:val="00111A74"/>
    <w:rsid w:val="0011718B"/>
    <w:rsid w:val="00124BA7"/>
    <w:rsid w:val="0012547D"/>
    <w:rsid w:val="00131368"/>
    <w:rsid w:val="001327F8"/>
    <w:rsid w:val="00132B8D"/>
    <w:rsid w:val="00134D9C"/>
    <w:rsid w:val="0013615D"/>
    <w:rsid w:val="00136DBC"/>
    <w:rsid w:val="00140FC3"/>
    <w:rsid w:val="00144B0F"/>
    <w:rsid w:val="00146770"/>
    <w:rsid w:val="00150616"/>
    <w:rsid w:val="00152491"/>
    <w:rsid w:val="001544D0"/>
    <w:rsid w:val="00155576"/>
    <w:rsid w:val="00156A1D"/>
    <w:rsid w:val="0015720D"/>
    <w:rsid w:val="00163C10"/>
    <w:rsid w:val="00166673"/>
    <w:rsid w:val="0016741C"/>
    <w:rsid w:val="001711C5"/>
    <w:rsid w:val="001727E6"/>
    <w:rsid w:val="00174963"/>
    <w:rsid w:val="0017BCFE"/>
    <w:rsid w:val="00183506"/>
    <w:rsid w:val="0018667E"/>
    <w:rsid w:val="00187B7B"/>
    <w:rsid w:val="001909FA"/>
    <w:rsid w:val="00191430"/>
    <w:rsid w:val="001916F2"/>
    <w:rsid w:val="00191F3C"/>
    <w:rsid w:val="001927C1"/>
    <w:rsid w:val="001950A5"/>
    <w:rsid w:val="001A0346"/>
    <w:rsid w:val="001A1D0A"/>
    <w:rsid w:val="001A1DE8"/>
    <w:rsid w:val="001A696E"/>
    <w:rsid w:val="001B0A07"/>
    <w:rsid w:val="001B35B5"/>
    <w:rsid w:val="001B6E46"/>
    <w:rsid w:val="001C3763"/>
    <w:rsid w:val="001C607E"/>
    <w:rsid w:val="001C7D54"/>
    <w:rsid w:val="001C7DA8"/>
    <w:rsid w:val="001D0B57"/>
    <w:rsid w:val="001D295B"/>
    <w:rsid w:val="001D39FE"/>
    <w:rsid w:val="001E2780"/>
    <w:rsid w:val="001E3561"/>
    <w:rsid w:val="001F5C27"/>
    <w:rsid w:val="001F641E"/>
    <w:rsid w:val="00203A59"/>
    <w:rsid w:val="00205032"/>
    <w:rsid w:val="00207920"/>
    <w:rsid w:val="002118D0"/>
    <w:rsid w:val="002125F9"/>
    <w:rsid w:val="0021647B"/>
    <w:rsid w:val="00216E81"/>
    <w:rsid w:val="002207AF"/>
    <w:rsid w:val="00220CE8"/>
    <w:rsid w:val="002225FE"/>
    <w:rsid w:val="00225C9D"/>
    <w:rsid w:val="00226105"/>
    <w:rsid w:val="0022638F"/>
    <w:rsid w:val="00230158"/>
    <w:rsid w:val="00237945"/>
    <w:rsid w:val="00242B60"/>
    <w:rsid w:val="00246399"/>
    <w:rsid w:val="00246DB0"/>
    <w:rsid w:val="00246FCB"/>
    <w:rsid w:val="00247AAA"/>
    <w:rsid w:val="00250949"/>
    <w:rsid w:val="00253732"/>
    <w:rsid w:val="00256923"/>
    <w:rsid w:val="002572D7"/>
    <w:rsid w:val="00261E4F"/>
    <w:rsid w:val="002626DD"/>
    <w:rsid w:val="002634C1"/>
    <w:rsid w:val="002639A8"/>
    <w:rsid w:val="00266AA5"/>
    <w:rsid w:val="002670A1"/>
    <w:rsid w:val="002679DF"/>
    <w:rsid w:val="00277FE8"/>
    <w:rsid w:val="0028100B"/>
    <w:rsid w:val="00281294"/>
    <w:rsid w:val="002836AA"/>
    <w:rsid w:val="002836F2"/>
    <w:rsid w:val="00285CA7"/>
    <w:rsid w:val="00287589"/>
    <w:rsid w:val="0029425F"/>
    <w:rsid w:val="002944F3"/>
    <w:rsid w:val="002A110E"/>
    <w:rsid w:val="002A3440"/>
    <w:rsid w:val="002B1B11"/>
    <w:rsid w:val="002B4629"/>
    <w:rsid w:val="002B4EDE"/>
    <w:rsid w:val="002B5643"/>
    <w:rsid w:val="002B5676"/>
    <w:rsid w:val="002B65C8"/>
    <w:rsid w:val="002B7002"/>
    <w:rsid w:val="002B7CB4"/>
    <w:rsid w:val="002C22BC"/>
    <w:rsid w:val="002C3618"/>
    <w:rsid w:val="002C4E09"/>
    <w:rsid w:val="002C50EE"/>
    <w:rsid w:val="002C71C1"/>
    <w:rsid w:val="002D07BD"/>
    <w:rsid w:val="002D7644"/>
    <w:rsid w:val="002D76F9"/>
    <w:rsid w:val="002E0245"/>
    <w:rsid w:val="002E0DC3"/>
    <w:rsid w:val="002E1776"/>
    <w:rsid w:val="002E3030"/>
    <w:rsid w:val="002E3313"/>
    <w:rsid w:val="002E44B9"/>
    <w:rsid w:val="002E5170"/>
    <w:rsid w:val="002E64A4"/>
    <w:rsid w:val="002F6ABE"/>
    <w:rsid w:val="0030191B"/>
    <w:rsid w:val="00303D23"/>
    <w:rsid w:val="00305FD6"/>
    <w:rsid w:val="00307EEA"/>
    <w:rsid w:val="00311563"/>
    <w:rsid w:val="00311E0F"/>
    <w:rsid w:val="00312793"/>
    <w:rsid w:val="00315789"/>
    <w:rsid w:val="003163A8"/>
    <w:rsid w:val="00317D12"/>
    <w:rsid w:val="003247AE"/>
    <w:rsid w:val="0032561B"/>
    <w:rsid w:val="003269D2"/>
    <w:rsid w:val="00330638"/>
    <w:rsid w:val="00330834"/>
    <w:rsid w:val="00330A0D"/>
    <w:rsid w:val="00332A72"/>
    <w:rsid w:val="00333DFD"/>
    <w:rsid w:val="00335F44"/>
    <w:rsid w:val="003408CE"/>
    <w:rsid w:val="00340979"/>
    <w:rsid w:val="003478AA"/>
    <w:rsid w:val="003479A1"/>
    <w:rsid w:val="00351434"/>
    <w:rsid w:val="00351A1D"/>
    <w:rsid w:val="00353240"/>
    <w:rsid w:val="00356418"/>
    <w:rsid w:val="0036159F"/>
    <w:rsid w:val="00363103"/>
    <w:rsid w:val="0036422A"/>
    <w:rsid w:val="003652C9"/>
    <w:rsid w:val="0037246E"/>
    <w:rsid w:val="00372896"/>
    <w:rsid w:val="003773CB"/>
    <w:rsid w:val="003810D8"/>
    <w:rsid w:val="0038319C"/>
    <w:rsid w:val="003848AA"/>
    <w:rsid w:val="00384A3D"/>
    <w:rsid w:val="00386315"/>
    <w:rsid w:val="00386360"/>
    <w:rsid w:val="00386472"/>
    <w:rsid w:val="00386679"/>
    <w:rsid w:val="0038739B"/>
    <w:rsid w:val="00392808"/>
    <w:rsid w:val="00392AC4"/>
    <w:rsid w:val="00395316"/>
    <w:rsid w:val="0039599B"/>
    <w:rsid w:val="00396C90"/>
    <w:rsid w:val="003A42AE"/>
    <w:rsid w:val="003A48C4"/>
    <w:rsid w:val="003A4DB5"/>
    <w:rsid w:val="003A545E"/>
    <w:rsid w:val="003A7914"/>
    <w:rsid w:val="003A7B37"/>
    <w:rsid w:val="003B07B7"/>
    <w:rsid w:val="003B25F3"/>
    <w:rsid w:val="003B34A1"/>
    <w:rsid w:val="003B3F2A"/>
    <w:rsid w:val="003B4556"/>
    <w:rsid w:val="003B50FB"/>
    <w:rsid w:val="003B60C8"/>
    <w:rsid w:val="003C092B"/>
    <w:rsid w:val="003C43D0"/>
    <w:rsid w:val="003C590E"/>
    <w:rsid w:val="003D0E99"/>
    <w:rsid w:val="003D1372"/>
    <w:rsid w:val="003D1CE6"/>
    <w:rsid w:val="003D3394"/>
    <w:rsid w:val="003D45D8"/>
    <w:rsid w:val="003D56F0"/>
    <w:rsid w:val="003D7185"/>
    <w:rsid w:val="003E3091"/>
    <w:rsid w:val="003E3BF1"/>
    <w:rsid w:val="003E6DB6"/>
    <w:rsid w:val="003E72FC"/>
    <w:rsid w:val="003F0CA1"/>
    <w:rsid w:val="003F15D1"/>
    <w:rsid w:val="003F2B78"/>
    <w:rsid w:val="003F3F58"/>
    <w:rsid w:val="003F43AD"/>
    <w:rsid w:val="00406822"/>
    <w:rsid w:val="004137AC"/>
    <w:rsid w:val="00421A15"/>
    <w:rsid w:val="00424865"/>
    <w:rsid w:val="00432B91"/>
    <w:rsid w:val="0043659D"/>
    <w:rsid w:val="00437B15"/>
    <w:rsid w:val="0044101B"/>
    <w:rsid w:val="00441344"/>
    <w:rsid w:val="004414F2"/>
    <w:rsid w:val="004429C3"/>
    <w:rsid w:val="00443A9D"/>
    <w:rsid w:val="0044536A"/>
    <w:rsid w:val="00450243"/>
    <w:rsid w:val="0045110C"/>
    <w:rsid w:val="00453609"/>
    <w:rsid w:val="00454637"/>
    <w:rsid w:val="004555F1"/>
    <w:rsid w:val="00461749"/>
    <w:rsid w:val="0046280A"/>
    <w:rsid w:val="004628A0"/>
    <w:rsid w:val="004643A5"/>
    <w:rsid w:val="00464A9F"/>
    <w:rsid w:val="00467B3F"/>
    <w:rsid w:val="004703C4"/>
    <w:rsid w:val="004743CB"/>
    <w:rsid w:val="0047617E"/>
    <w:rsid w:val="00477A83"/>
    <w:rsid w:val="00480148"/>
    <w:rsid w:val="00481854"/>
    <w:rsid w:val="004835A3"/>
    <w:rsid w:val="00486500"/>
    <w:rsid w:val="004922AD"/>
    <w:rsid w:val="004934E9"/>
    <w:rsid w:val="0049384A"/>
    <w:rsid w:val="004972A4"/>
    <w:rsid w:val="00497554"/>
    <w:rsid w:val="004A2FA9"/>
    <w:rsid w:val="004A4CA0"/>
    <w:rsid w:val="004A7901"/>
    <w:rsid w:val="004B4024"/>
    <w:rsid w:val="004B41FB"/>
    <w:rsid w:val="004B467B"/>
    <w:rsid w:val="004B720A"/>
    <w:rsid w:val="004C1237"/>
    <w:rsid w:val="004C3294"/>
    <w:rsid w:val="004C3B46"/>
    <w:rsid w:val="004D078D"/>
    <w:rsid w:val="004D5010"/>
    <w:rsid w:val="004D760C"/>
    <w:rsid w:val="004D7EE8"/>
    <w:rsid w:val="004E449B"/>
    <w:rsid w:val="004E6E7F"/>
    <w:rsid w:val="004F2F23"/>
    <w:rsid w:val="004F41C1"/>
    <w:rsid w:val="004F4816"/>
    <w:rsid w:val="004F6BB7"/>
    <w:rsid w:val="005025DD"/>
    <w:rsid w:val="00504DAF"/>
    <w:rsid w:val="005078AA"/>
    <w:rsid w:val="0051107C"/>
    <w:rsid w:val="00513F09"/>
    <w:rsid w:val="00514561"/>
    <w:rsid w:val="00516FF3"/>
    <w:rsid w:val="005204B2"/>
    <w:rsid w:val="005214DF"/>
    <w:rsid w:val="0052459E"/>
    <w:rsid w:val="00524CA4"/>
    <w:rsid w:val="005335DD"/>
    <w:rsid w:val="005342C9"/>
    <w:rsid w:val="00540481"/>
    <w:rsid w:val="0054216F"/>
    <w:rsid w:val="0054547D"/>
    <w:rsid w:val="00550985"/>
    <w:rsid w:val="00550BBC"/>
    <w:rsid w:val="005519B8"/>
    <w:rsid w:val="00552154"/>
    <w:rsid w:val="005521E7"/>
    <w:rsid w:val="0056068B"/>
    <w:rsid w:val="005616D7"/>
    <w:rsid w:val="00567173"/>
    <w:rsid w:val="00572DE3"/>
    <w:rsid w:val="00573425"/>
    <w:rsid w:val="00573B85"/>
    <w:rsid w:val="005751FA"/>
    <w:rsid w:val="00576B6B"/>
    <w:rsid w:val="00576DF5"/>
    <w:rsid w:val="00580C8A"/>
    <w:rsid w:val="00580E3C"/>
    <w:rsid w:val="00584B9C"/>
    <w:rsid w:val="00587A75"/>
    <w:rsid w:val="00587D9E"/>
    <w:rsid w:val="00590649"/>
    <w:rsid w:val="005920C4"/>
    <w:rsid w:val="00596A0F"/>
    <w:rsid w:val="005A22CE"/>
    <w:rsid w:val="005A688E"/>
    <w:rsid w:val="005B06B8"/>
    <w:rsid w:val="005B09C0"/>
    <w:rsid w:val="005B198D"/>
    <w:rsid w:val="005B2487"/>
    <w:rsid w:val="005C1731"/>
    <w:rsid w:val="005C3071"/>
    <w:rsid w:val="005C318B"/>
    <w:rsid w:val="005C6434"/>
    <w:rsid w:val="005C684F"/>
    <w:rsid w:val="005D0D34"/>
    <w:rsid w:val="005D1C24"/>
    <w:rsid w:val="005D4BFB"/>
    <w:rsid w:val="005E5747"/>
    <w:rsid w:val="005E5E36"/>
    <w:rsid w:val="005E71EC"/>
    <w:rsid w:val="005F1E32"/>
    <w:rsid w:val="005F41CA"/>
    <w:rsid w:val="005F5EBF"/>
    <w:rsid w:val="005F6310"/>
    <w:rsid w:val="005F6AB0"/>
    <w:rsid w:val="006018CB"/>
    <w:rsid w:val="00601DCA"/>
    <w:rsid w:val="006045CF"/>
    <w:rsid w:val="00605093"/>
    <w:rsid w:val="006052A2"/>
    <w:rsid w:val="00611B6F"/>
    <w:rsid w:val="00611DC0"/>
    <w:rsid w:val="006125C5"/>
    <w:rsid w:val="00612FEC"/>
    <w:rsid w:val="006174B8"/>
    <w:rsid w:val="0061789B"/>
    <w:rsid w:val="00620091"/>
    <w:rsid w:val="00622A5B"/>
    <w:rsid w:val="00622E8F"/>
    <w:rsid w:val="00624EED"/>
    <w:rsid w:val="00625897"/>
    <w:rsid w:val="00630BC7"/>
    <w:rsid w:val="00633DEC"/>
    <w:rsid w:val="0063523D"/>
    <w:rsid w:val="00640970"/>
    <w:rsid w:val="00641BEB"/>
    <w:rsid w:val="006444C8"/>
    <w:rsid w:val="006545C3"/>
    <w:rsid w:val="0066247F"/>
    <w:rsid w:val="00663350"/>
    <w:rsid w:val="0066536F"/>
    <w:rsid w:val="0067044C"/>
    <w:rsid w:val="006723C0"/>
    <w:rsid w:val="00672707"/>
    <w:rsid w:val="00676CC2"/>
    <w:rsid w:val="006801CF"/>
    <w:rsid w:val="0068378F"/>
    <w:rsid w:val="00685EE1"/>
    <w:rsid w:val="00686297"/>
    <w:rsid w:val="00690869"/>
    <w:rsid w:val="00693CDE"/>
    <w:rsid w:val="006944E9"/>
    <w:rsid w:val="00694730"/>
    <w:rsid w:val="006A4F79"/>
    <w:rsid w:val="006A64E5"/>
    <w:rsid w:val="006A7B44"/>
    <w:rsid w:val="006B0BA0"/>
    <w:rsid w:val="006B1943"/>
    <w:rsid w:val="006B3C3E"/>
    <w:rsid w:val="006C05B2"/>
    <w:rsid w:val="006C11A8"/>
    <w:rsid w:val="006C31D2"/>
    <w:rsid w:val="006C483F"/>
    <w:rsid w:val="006D01BD"/>
    <w:rsid w:val="006D24DA"/>
    <w:rsid w:val="006E4029"/>
    <w:rsid w:val="006E514C"/>
    <w:rsid w:val="006E7921"/>
    <w:rsid w:val="006F1317"/>
    <w:rsid w:val="006F1AF8"/>
    <w:rsid w:val="006F5B45"/>
    <w:rsid w:val="006F628A"/>
    <w:rsid w:val="006F6478"/>
    <w:rsid w:val="006F7020"/>
    <w:rsid w:val="006F7D84"/>
    <w:rsid w:val="00706E31"/>
    <w:rsid w:val="0071249B"/>
    <w:rsid w:val="00716BC3"/>
    <w:rsid w:val="00720251"/>
    <w:rsid w:val="00721379"/>
    <w:rsid w:val="0072180F"/>
    <w:rsid w:val="007219DB"/>
    <w:rsid w:val="00721DBE"/>
    <w:rsid w:val="00721DFF"/>
    <w:rsid w:val="0072255F"/>
    <w:rsid w:val="007233CC"/>
    <w:rsid w:val="0072593E"/>
    <w:rsid w:val="007263C7"/>
    <w:rsid w:val="007358C6"/>
    <w:rsid w:val="00735E85"/>
    <w:rsid w:val="00740ED9"/>
    <w:rsid w:val="007414E4"/>
    <w:rsid w:val="007418B0"/>
    <w:rsid w:val="00743655"/>
    <w:rsid w:val="00745702"/>
    <w:rsid w:val="0075119A"/>
    <w:rsid w:val="00755A8C"/>
    <w:rsid w:val="00755B9E"/>
    <w:rsid w:val="00757170"/>
    <w:rsid w:val="00757E3B"/>
    <w:rsid w:val="0076303D"/>
    <w:rsid w:val="007648C3"/>
    <w:rsid w:val="0076500A"/>
    <w:rsid w:val="00766CCE"/>
    <w:rsid w:val="00767ACB"/>
    <w:rsid w:val="0077394B"/>
    <w:rsid w:val="00774B67"/>
    <w:rsid w:val="00775F0D"/>
    <w:rsid w:val="0078046A"/>
    <w:rsid w:val="00784989"/>
    <w:rsid w:val="007862C5"/>
    <w:rsid w:val="007866E4"/>
    <w:rsid w:val="00793A11"/>
    <w:rsid w:val="00795AFC"/>
    <w:rsid w:val="00796A0C"/>
    <w:rsid w:val="007A32B6"/>
    <w:rsid w:val="007A4801"/>
    <w:rsid w:val="007A73FC"/>
    <w:rsid w:val="007A78F4"/>
    <w:rsid w:val="007B1BD7"/>
    <w:rsid w:val="007B378D"/>
    <w:rsid w:val="007B51B5"/>
    <w:rsid w:val="007B7E10"/>
    <w:rsid w:val="007C06A0"/>
    <w:rsid w:val="007C1557"/>
    <w:rsid w:val="007C1609"/>
    <w:rsid w:val="007C2EE5"/>
    <w:rsid w:val="007C571B"/>
    <w:rsid w:val="007C5DC8"/>
    <w:rsid w:val="007C7579"/>
    <w:rsid w:val="007C7D03"/>
    <w:rsid w:val="007D10BB"/>
    <w:rsid w:val="007D260E"/>
    <w:rsid w:val="007D64B9"/>
    <w:rsid w:val="007D6621"/>
    <w:rsid w:val="007E0546"/>
    <w:rsid w:val="007E4446"/>
    <w:rsid w:val="007E6F32"/>
    <w:rsid w:val="007F1699"/>
    <w:rsid w:val="007F1EC0"/>
    <w:rsid w:val="007F3A38"/>
    <w:rsid w:val="007F56A6"/>
    <w:rsid w:val="007F66A2"/>
    <w:rsid w:val="007F70D9"/>
    <w:rsid w:val="008004E2"/>
    <w:rsid w:val="0080319D"/>
    <w:rsid w:val="008035A5"/>
    <w:rsid w:val="008045A0"/>
    <w:rsid w:val="00805A60"/>
    <w:rsid w:val="0080744A"/>
    <w:rsid w:val="00810361"/>
    <w:rsid w:val="0081092C"/>
    <w:rsid w:val="00810B0C"/>
    <w:rsid w:val="00814848"/>
    <w:rsid w:val="00815332"/>
    <w:rsid w:val="00815546"/>
    <w:rsid w:val="008179AF"/>
    <w:rsid w:val="00817E5E"/>
    <w:rsid w:val="0082098E"/>
    <w:rsid w:val="00824C74"/>
    <w:rsid w:val="0082556A"/>
    <w:rsid w:val="00830EE5"/>
    <w:rsid w:val="00831B9B"/>
    <w:rsid w:val="00832406"/>
    <w:rsid w:val="00832E1B"/>
    <w:rsid w:val="008362C2"/>
    <w:rsid w:val="0084077A"/>
    <w:rsid w:val="00841890"/>
    <w:rsid w:val="008434F3"/>
    <w:rsid w:val="0084491F"/>
    <w:rsid w:val="00844C82"/>
    <w:rsid w:val="00844EFF"/>
    <w:rsid w:val="00850CD4"/>
    <w:rsid w:val="008528AF"/>
    <w:rsid w:val="0085351C"/>
    <w:rsid w:val="00854FD1"/>
    <w:rsid w:val="008606A1"/>
    <w:rsid w:val="008617FA"/>
    <w:rsid w:val="00862DBD"/>
    <w:rsid w:val="00872961"/>
    <w:rsid w:val="008741BA"/>
    <w:rsid w:val="008769DA"/>
    <w:rsid w:val="00881892"/>
    <w:rsid w:val="008820D2"/>
    <w:rsid w:val="008825A8"/>
    <w:rsid w:val="00885AAB"/>
    <w:rsid w:val="00886197"/>
    <w:rsid w:val="008862A2"/>
    <w:rsid w:val="008867A6"/>
    <w:rsid w:val="008879EC"/>
    <w:rsid w:val="0089167F"/>
    <w:rsid w:val="00893160"/>
    <w:rsid w:val="008932E6"/>
    <w:rsid w:val="00895A49"/>
    <w:rsid w:val="008960DD"/>
    <w:rsid w:val="008A0E38"/>
    <w:rsid w:val="008A0F45"/>
    <w:rsid w:val="008A11D8"/>
    <w:rsid w:val="008A156A"/>
    <w:rsid w:val="008A184B"/>
    <w:rsid w:val="008A2BA0"/>
    <w:rsid w:val="008A4618"/>
    <w:rsid w:val="008A6E04"/>
    <w:rsid w:val="008B24E5"/>
    <w:rsid w:val="008B2540"/>
    <w:rsid w:val="008B26B2"/>
    <w:rsid w:val="008B3CFE"/>
    <w:rsid w:val="008B458F"/>
    <w:rsid w:val="008B4895"/>
    <w:rsid w:val="008B5155"/>
    <w:rsid w:val="008B5A90"/>
    <w:rsid w:val="008B621B"/>
    <w:rsid w:val="008B70E2"/>
    <w:rsid w:val="008D60DF"/>
    <w:rsid w:val="008D64C8"/>
    <w:rsid w:val="008D672F"/>
    <w:rsid w:val="008E018C"/>
    <w:rsid w:val="008E206D"/>
    <w:rsid w:val="008E43B5"/>
    <w:rsid w:val="008E7E65"/>
    <w:rsid w:val="008F0011"/>
    <w:rsid w:val="008F4F3F"/>
    <w:rsid w:val="008F67F9"/>
    <w:rsid w:val="008F720D"/>
    <w:rsid w:val="00900D39"/>
    <w:rsid w:val="00906C22"/>
    <w:rsid w:val="009110A0"/>
    <w:rsid w:val="009115AB"/>
    <w:rsid w:val="00915D8B"/>
    <w:rsid w:val="00915E9A"/>
    <w:rsid w:val="0092070C"/>
    <w:rsid w:val="00920AE3"/>
    <w:rsid w:val="00921FE3"/>
    <w:rsid w:val="00925032"/>
    <w:rsid w:val="0092603C"/>
    <w:rsid w:val="009277EB"/>
    <w:rsid w:val="009321AF"/>
    <w:rsid w:val="00932396"/>
    <w:rsid w:val="00934F89"/>
    <w:rsid w:val="009356C6"/>
    <w:rsid w:val="00935BBE"/>
    <w:rsid w:val="00936F31"/>
    <w:rsid w:val="009403D0"/>
    <w:rsid w:val="00940422"/>
    <w:rsid w:val="00940D75"/>
    <w:rsid w:val="00941170"/>
    <w:rsid w:val="00943585"/>
    <w:rsid w:val="009441C5"/>
    <w:rsid w:val="00945ADC"/>
    <w:rsid w:val="00947E53"/>
    <w:rsid w:val="00947FD6"/>
    <w:rsid w:val="00950E7B"/>
    <w:rsid w:val="00953F1F"/>
    <w:rsid w:val="0095571E"/>
    <w:rsid w:val="00956222"/>
    <w:rsid w:val="009562A9"/>
    <w:rsid w:val="00956DE8"/>
    <w:rsid w:val="00960644"/>
    <w:rsid w:val="009607ED"/>
    <w:rsid w:val="00966A6F"/>
    <w:rsid w:val="00966B47"/>
    <w:rsid w:val="00967997"/>
    <w:rsid w:val="00967E1C"/>
    <w:rsid w:val="0097000C"/>
    <w:rsid w:val="00970B1C"/>
    <w:rsid w:val="009712C4"/>
    <w:rsid w:val="00973FD1"/>
    <w:rsid w:val="009769E0"/>
    <w:rsid w:val="00980066"/>
    <w:rsid w:val="00980831"/>
    <w:rsid w:val="009818A6"/>
    <w:rsid w:val="00982D72"/>
    <w:rsid w:val="00983DE3"/>
    <w:rsid w:val="0098421F"/>
    <w:rsid w:val="00984B95"/>
    <w:rsid w:val="009852FD"/>
    <w:rsid w:val="009859AA"/>
    <w:rsid w:val="00986491"/>
    <w:rsid w:val="009936C4"/>
    <w:rsid w:val="00995961"/>
    <w:rsid w:val="009A0781"/>
    <w:rsid w:val="009A0BC1"/>
    <w:rsid w:val="009A1C33"/>
    <w:rsid w:val="009A52DD"/>
    <w:rsid w:val="009A644C"/>
    <w:rsid w:val="009B0800"/>
    <w:rsid w:val="009B13A5"/>
    <w:rsid w:val="009B37C3"/>
    <w:rsid w:val="009B5B0B"/>
    <w:rsid w:val="009C0CC0"/>
    <w:rsid w:val="009C3295"/>
    <w:rsid w:val="009C3978"/>
    <w:rsid w:val="009C3B17"/>
    <w:rsid w:val="009C47CF"/>
    <w:rsid w:val="009C548E"/>
    <w:rsid w:val="009C5C5B"/>
    <w:rsid w:val="009D064C"/>
    <w:rsid w:val="009D52A6"/>
    <w:rsid w:val="009E069D"/>
    <w:rsid w:val="009E0C37"/>
    <w:rsid w:val="009E6030"/>
    <w:rsid w:val="009F2914"/>
    <w:rsid w:val="009F5795"/>
    <w:rsid w:val="009F6146"/>
    <w:rsid w:val="00A00189"/>
    <w:rsid w:val="00A006EF"/>
    <w:rsid w:val="00A0793C"/>
    <w:rsid w:val="00A114D0"/>
    <w:rsid w:val="00A11E77"/>
    <w:rsid w:val="00A13EF1"/>
    <w:rsid w:val="00A159B2"/>
    <w:rsid w:val="00A164BD"/>
    <w:rsid w:val="00A17621"/>
    <w:rsid w:val="00A176AF"/>
    <w:rsid w:val="00A22730"/>
    <w:rsid w:val="00A241FF"/>
    <w:rsid w:val="00A27B17"/>
    <w:rsid w:val="00A30239"/>
    <w:rsid w:val="00A3390A"/>
    <w:rsid w:val="00A40B70"/>
    <w:rsid w:val="00A45154"/>
    <w:rsid w:val="00A470AC"/>
    <w:rsid w:val="00A47367"/>
    <w:rsid w:val="00A50A5F"/>
    <w:rsid w:val="00A51608"/>
    <w:rsid w:val="00A522A2"/>
    <w:rsid w:val="00A52B3A"/>
    <w:rsid w:val="00A54934"/>
    <w:rsid w:val="00A551C3"/>
    <w:rsid w:val="00A55323"/>
    <w:rsid w:val="00A57E0D"/>
    <w:rsid w:val="00A60070"/>
    <w:rsid w:val="00A60837"/>
    <w:rsid w:val="00A608DB"/>
    <w:rsid w:val="00A620C0"/>
    <w:rsid w:val="00A66A7F"/>
    <w:rsid w:val="00A723E8"/>
    <w:rsid w:val="00A7460D"/>
    <w:rsid w:val="00A75CF8"/>
    <w:rsid w:val="00A76A9B"/>
    <w:rsid w:val="00A8063A"/>
    <w:rsid w:val="00A81E3D"/>
    <w:rsid w:val="00A8224A"/>
    <w:rsid w:val="00A82B9C"/>
    <w:rsid w:val="00A8317C"/>
    <w:rsid w:val="00A8545D"/>
    <w:rsid w:val="00A85BD3"/>
    <w:rsid w:val="00A86862"/>
    <w:rsid w:val="00A86D16"/>
    <w:rsid w:val="00A86DA7"/>
    <w:rsid w:val="00A872E3"/>
    <w:rsid w:val="00A87C62"/>
    <w:rsid w:val="00A9084F"/>
    <w:rsid w:val="00A9AD1C"/>
    <w:rsid w:val="00AA40CC"/>
    <w:rsid w:val="00AA525C"/>
    <w:rsid w:val="00AB100A"/>
    <w:rsid w:val="00AB245E"/>
    <w:rsid w:val="00AB41E7"/>
    <w:rsid w:val="00AB4591"/>
    <w:rsid w:val="00AB46AA"/>
    <w:rsid w:val="00AB5A07"/>
    <w:rsid w:val="00AB7654"/>
    <w:rsid w:val="00AB7709"/>
    <w:rsid w:val="00AC3025"/>
    <w:rsid w:val="00AC7467"/>
    <w:rsid w:val="00AD0140"/>
    <w:rsid w:val="00AD0151"/>
    <w:rsid w:val="00AD1511"/>
    <w:rsid w:val="00AD382B"/>
    <w:rsid w:val="00AD3C85"/>
    <w:rsid w:val="00AD5C5F"/>
    <w:rsid w:val="00AE3645"/>
    <w:rsid w:val="00AE3FF3"/>
    <w:rsid w:val="00AE5036"/>
    <w:rsid w:val="00AF01C3"/>
    <w:rsid w:val="00AF029E"/>
    <w:rsid w:val="00AF1733"/>
    <w:rsid w:val="00AF1A4E"/>
    <w:rsid w:val="00AF5436"/>
    <w:rsid w:val="00AF5E68"/>
    <w:rsid w:val="00B00225"/>
    <w:rsid w:val="00B02D8E"/>
    <w:rsid w:val="00B0454E"/>
    <w:rsid w:val="00B05900"/>
    <w:rsid w:val="00B109B7"/>
    <w:rsid w:val="00B116F5"/>
    <w:rsid w:val="00B1256D"/>
    <w:rsid w:val="00B12DC6"/>
    <w:rsid w:val="00B12F0A"/>
    <w:rsid w:val="00B14C85"/>
    <w:rsid w:val="00B15658"/>
    <w:rsid w:val="00B163E5"/>
    <w:rsid w:val="00B16741"/>
    <w:rsid w:val="00B1764A"/>
    <w:rsid w:val="00B17D88"/>
    <w:rsid w:val="00B20C03"/>
    <w:rsid w:val="00B21514"/>
    <w:rsid w:val="00B21AF0"/>
    <w:rsid w:val="00B225F5"/>
    <w:rsid w:val="00B23401"/>
    <w:rsid w:val="00B24240"/>
    <w:rsid w:val="00B31810"/>
    <w:rsid w:val="00B32D5E"/>
    <w:rsid w:val="00B3330E"/>
    <w:rsid w:val="00B3437F"/>
    <w:rsid w:val="00B42578"/>
    <w:rsid w:val="00B42725"/>
    <w:rsid w:val="00B4537C"/>
    <w:rsid w:val="00B460F1"/>
    <w:rsid w:val="00B465D8"/>
    <w:rsid w:val="00B46D2F"/>
    <w:rsid w:val="00B5172E"/>
    <w:rsid w:val="00B55C5C"/>
    <w:rsid w:val="00B573CE"/>
    <w:rsid w:val="00B5747E"/>
    <w:rsid w:val="00B57A28"/>
    <w:rsid w:val="00B61653"/>
    <w:rsid w:val="00B62AE1"/>
    <w:rsid w:val="00B62F9E"/>
    <w:rsid w:val="00B65BCA"/>
    <w:rsid w:val="00B6601B"/>
    <w:rsid w:val="00B67D58"/>
    <w:rsid w:val="00B702F4"/>
    <w:rsid w:val="00B729FC"/>
    <w:rsid w:val="00B72A10"/>
    <w:rsid w:val="00B7433B"/>
    <w:rsid w:val="00B7624F"/>
    <w:rsid w:val="00B77722"/>
    <w:rsid w:val="00B8157E"/>
    <w:rsid w:val="00B85183"/>
    <w:rsid w:val="00B90F2C"/>
    <w:rsid w:val="00B94A27"/>
    <w:rsid w:val="00B955B4"/>
    <w:rsid w:val="00B96E36"/>
    <w:rsid w:val="00B9720C"/>
    <w:rsid w:val="00BA2547"/>
    <w:rsid w:val="00BA4759"/>
    <w:rsid w:val="00BA5116"/>
    <w:rsid w:val="00BA541D"/>
    <w:rsid w:val="00BB3B33"/>
    <w:rsid w:val="00BB50A2"/>
    <w:rsid w:val="00BB7F01"/>
    <w:rsid w:val="00BC0DAF"/>
    <w:rsid w:val="00BC1AF9"/>
    <w:rsid w:val="00BC30EC"/>
    <w:rsid w:val="00BC49B4"/>
    <w:rsid w:val="00BD03F4"/>
    <w:rsid w:val="00BD37E6"/>
    <w:rsid w:val="00BD509F"/>
    <w:rsid w:val="00BD5A45"/>
    <w:rsid w:val="00BE23CA"/>
    <w:rsid w:val="00BE554D"/>
    <w:rsid w:val="00BE57C6"/>
    <w:rsid w:val="00BE603D"/>
    <w:rsid w:val="00BE6140"/>
    <w:rsid w:val="00BE6867"/>
    <w:rsid w:val="00BE7CBB"/>
    <w:rsid w:val="00BF09E3"/>
    <w:rsid w:val="00BF0E96"/>
    <w:rsid w:val="00BF20A7"/>
    <w:rsid w:val="00BF404F"/>
    <w:rsid w:val="00BF5B08"/>
    <w:rsid w:val="00C020A8"/>
    <w:rsid w:val="00C0297A"/>
    <w:rsid w:val="00C036C4"/>
    <w:rsid w:val="00C044E4"/>
    <w:rsid w:val="00C04C0F"/>
    <w:rsid w:val="00C04E5F"/>
    <w:rsid w:val="00C052D5"/>
    <w:rsid w:val="00C079F3"/>
    <w:rsid w:val="00C1003E"/>
    <w:rsid w:val="00C16A2D"/>
    <w:rsid w:val="00C170E4"/>
    <w:rsid w:val="00C21091"/>
    <w:rsid w:val="00C226B4"/>
    <w:rsid w:val="00C26947"/>
    <w:rsid w:val="00C3010F"/>
    <w:rsid w:val="00C33DBC"/>
    <w:rsid w:val="00C41584"/>
    <w:rsid w:val="00C4216C"/>
    <w:rsid w:val="00C43021"/>
    <w:rsid w:val="00C43655"/>
    <w:rsid w:val="00C43A4E"/>
    <w:rsid w:val="00C44E96"/>
    <w:rsid w:val="00C4559A"/>
    <w:rsid w:val="00C455CC"/>
    <w:rsid w:val="00C46038"/>
    <w:rsid w:val="00C46D48"/>
    <w:rsid w:val="00C50E34"/>
    <w:rsid w:val="00C57BE2"/>
    <w:rsid w:val="00C57F6C"/>
    <w:rsid w:val="00C624E7"/>
    <w:rsid w:val="00C63152"/>
    <w:rsid w:val="00C644DF"/>
    <w:rsid w:val="00C660DB"/>
    <w:rsid w:val="00C66AD7"/>
    <w:rsid w:val="00C71260"/>
    <w:rsid w:val="00C756F1"/>
    <w:rsid w:val="00C77AC0"/>
    <w:rsid w:val="00C80643"/>
    <w:rsid w:val="00C838EF"/>
    <w:rsid w:val="00C84B63"/>
    <w:rsid w:val="00C87719"/>
    <w:rsid w:val="00C92F29"/>
    <w:rsid w:val="00C9573E"/>
    <w:rsid w:val="00C96682"/>
    <w:rsid w:val="00CB17F0"/>
    <w:rsid w:val="00CB1D25"/>
    <w:rsid w:val="00CB2885"/>
    <w:rsid w:val="00CB3D05"/>
    <w:rsid w:val="00CB5918"/>
    <w:rsid w:val="00CB79B9"/>
    <w:rsid w:val="00CB7B74"/>
    <w:rsid w:val="00CC253D"/>
    <w:rsid w:val="00CC3FE6"/>
    <w:rsid w:val="00CC785F"/>
    <w:rsid w:val="00CC7FC3"/>
    <w:rsid w:val="00CD0BEC"/>
    <w:rsid w:val="00CD1883"/>
    <w:rsid w:val="00CD53C0"/>
    <w:rsid w:val="00CE4DFE"/>
    <w:rsid w:val="00CE7B37"/>
    <w:rsid w:val="00CF0E75"/>
    <w:rsid w:val="00CF53C5"/>
    <w:rsid w:val="00D05AE4"/>
    <w:rsid w:val="00D071F8"/>
    <w:rsid w:val="00D15715"/>
    <w:rsid w:val="00D160F0"/>
    <w:rsid w:val="00D16213"/>
    <w:rsid w:val="00D20B2C"/>
    <w:rsid w:val="00D20FFF"/>
    <w:rsid w:val="00D22579"/>
    <w:rsid w:val="00D22C3D"/>
    <w:rsid w:val="00D2517F"/>
    <w:rsid w:val="00D26B28"/>
    <w:rsid w:val="00D377EB"/>
    <w:rsid w:val="00D43E15"/>
    <w:rsid w:val="00D45136"/>
    <w:rsid w:val="00D47421"/>
    <w:rsid w:val="00D52E06"/>
    <w:rsid w:val="00D565CD"/>
    <w:rsid w:val="00D57702"/>
    <w:rsid w:val="00D60CCC"/>
    <w:rsid w:val="00D678BE"/>
    <w:rsid w:val="00D70195"/>
    <w:rsid w:val="00D7047F"/>
    <w:rsid w:val="00D70C28"/>
    <w:rsid w:val="00D72474"/>
    <w:rsid w:val="00D72902"/>
    <w:rsid w:val="00D80BC1"/>
    <w:rsid w:val="00D80E71"/>
    <w:rsid w:val="00D8205F"/>
    <w:rsid w:val="00D84FC8"/>
    <w:rsid w:val="00D85669"/>
    <w:rsid w:val="00D86326"/>
    <w:rsid w:val="00D872A3"/>
    <w:rsid w:val="00D90631"/>
    <w:rsid w:val="00D90A5B"/>
    <w:rsid w:val="00D93CA6"/>
    <w:rsid w:val="00D9402C"/>
    <w:rsid w:val="00D945DF"/>
    <w:rsid w:val="00D95E55"/>
    <w:rsid w:val="00D960D0"/>
    <w:rsid w:val="00D967EC"/>
    <w:rsid w:val="00D96D86"/>
    <w:rsid w:val="00D96F66"/>
    <w:rsid w:val="00DA270C"/>
    <w:rsid w:val="00DB3E11"/>
    <w:rsid w:val="00DB6AE4"/>
    <w:rsid w:val="00DB7E7F"/>
    <w:rsid w:val="00DB7E9C"/>
    <w:rsid w:val="00DC0C2B"/>
    <w:rsid w:val="00DC134D"/>
    <w:rsid w:val="00DC26E4"/>
    <w:rsid w:val="00DC586C"/>
    <w:rsid w:val="00DD0707"/>
    <w:rsid w:val="00DD0775"/>
    <w:rsid w:val="00DD18E7"/>
    <w:rsid w:val="00DD48C7"/>
    <w:rsid w:val="00DD4BC9"/>
    <w:rsid w:val="00DD520C"/>
    <w:rsid w:val="00DD6ADB"/>
    <w:rsid w:val="00DE11AC"/>
    <w:rsid w:val="00DE1655"/>
    <w:rsid w:val="00DE4E6D"/>
    <w:rsid w:val="00DE742D"/>
    <w:rsid w:val="00DF1A67"/>
    <w:rsid w:val="00DF25B9"/>
    <w:rsid w:val="00DF2835"/>
    <w:rsid w:val="00DF38C9"/>
    <w:rsid w:val="00E0280A"/>
    <w:rsid w:val="00E047E4"/>
    <w:rsid w:val="00E07E44"/>
    <w:rsid w:val="00E10A76"/>
    <w:rsid w:val="00E11085"/>
    <w:rsid w:val="00E11997"/>
    <w:rsid w:val="00E17893"/>
    <w:rsid w:val="00E179C8"/>
    <w:rsid w:val="00E21FFB"/>
    <w:rsid w:val="00E22193"/>
    <w:rsid w:val="00E24D11"/>
    <w:rsid w:val="00E25704"/>
    <w:rsid w:val="00E3101D"/>
    <w:rsid w:val="00E33028"/>
    <w:rsid w:val="00E33C35"/>
    <w:rsid w:val="00E340F5"/>
    <w:rsid w:val="00E34900"/>
    <w:rsid w:val="00E34D37"/>
    <w:rsid w:val="00E3504F"/>
    <w:rsid w:val="00E37965"/>
    <w:rsid w:val="00E37B0F"/>
    <w:rsid w:val="00E42F28"/>
    <w:rsid w:val="00E433BE"/>
    <w:rsid w:val="00E437FE"/>
    <w:rsid w:val="00E44727"/>
    <w:rsid w:val="00E45F9B"/>
    <w:rsid w:val="00E4622D"/>
    <w:rsid w:val="00E501B6"/>
    <w:rsid w:val="00E5136C"/>
    <w:rsid w:val="00E514BD"/>
    <w:rsid w:val="00E55B80"/>
    <w:rsid w:val="00E57E3E"/>
    <w:rsid w:val="00E65D9F"/>
    <w:rsid w:val="00E71182"/>
    <w:rsid w:val="00E735F1"/>
    <w:rsid w:val="00E73B8F"/>
    <w:rsid w:val="00E755BF"/>
    <w:rsid w:val="00E809F7"/>
    <w:rsid w:val="00E8613D"/>
    <w:rsid w:val="00E9011B"/>
    <w:rsid w:val="00E90685"/>
    <w:rsid w:val="00E907B4"/>
    <w:rsid w:val="00E91123"/>
    <w:rsid w:val="00E9133F"/>
    <w:rsid w:val="00E9170A"/>
    <w:rsid w:val="00E91E6B"/>
    <w:rsid w:val="00E93088"/>
    <w:rsid w:val="00E93203"/>
    <w:rsid w:val="00E939BA"/>
    <w:rsid w:val="00EA3D27"/>
    <w:rsid w:val="00EA426C"/>
    <w:rsid w:val="00EA6475"/>
    <w:rsid w:val="00EA65F2"/>
    <w:rsid w:val="00EA6C28"/>
    <w:rsid w:val="00EB0BB7"/>
    <w:rsid w:val="00EB4D10"/>
    <w:rsid w:val="00EB5747"/>
    <w:rsid w:val="00EB59D8"/>
    <w:rsid w:val="00EB6B91"/>
    <w:rsid w:val="00EC0CC1"/>
    <w:rsid w:val="00EC103E"/>
    <w:rsid w:val="00EC66C2"/>
    <w:rsid w:val="00ED070D"/>
    <w:rsid w:val="00ED399F"/>
    <w:rsid w:val="00ED4014"/>
    <w:rsid w:val="00ED6E7C"/>
    <w:rsid w:val="00ED76C1"/>
    <w:rsid w:val="00ED7811"/>
    <w:rsid w:val="00EE12DA"/>
    <w:rsid w:val="00EE5C38"/>
    <w:rsid w:val="00EE63B5"/>
    <w:rsid w:val="00EF0EC5"/>
    <w:rsid w:val="00EF11E7"/>
    <w:rsid w:val="00EF1803"/>
    <w:rsid w:val="00EF2248"/>
    <w:rsid w:val="00EF3E14"/>
    <w:rsid w:val="00EF57F6"/>
    <w:rsid w:val="00F0325A"/>
    <w:rsid w:val="00F05651"/>
    <w:rsid w:val="00F07FDF"/>
    <w:rsid w:val="00F112F9"/>
    <w:rsid w:val="00F125D4"/>
    <w:rsid w:val="00F163AC"/>
    <w:rsid w:val="00F23055"/>
    <w:rsid w:val="00F274EA"/>
    <w:rsid w:val="00F278F8"/>
    <w:rsid w:val="00F27D89"/>
    <w:rsid w:val="00F33BCF"/>
    <w:rsid w:val="00F36155"/>
    <w:rsid w:val="00F36DC5"/>
    <w:rsid w:val="00F37698"/>
    <w:rsid w:val="00F41DD8"/>
    <w:rsid w:val="00F427A0"/>
    <w:rsid w:val="00F445A1"/>
    <w:rsid w:val="00F543AF"/>
    <w:rsid w:val="00F550FD"/>
    <w:rsid w:val="00F57313"/>
    <w:rsid w:val="00F603EC"/>
    <w:rsid w:val="00F63EDE"/>
    <w:rsid w:val="00F64379"/>
    <w:rsid w:val="00F65186"/>
    <w:rsid w:val="00F66FD2"/>
    <w:rsid w:val="00F7072B"/>
    <w:rsid w:val="00F710B5"/>
    <w:rsid w:val="00F755EE"/>
    <w:rsid w:val="00F75918"/>
    <w:rsid w:val="00F806C8"/>
    <w:rsid w:val="00F8074E"/>
    <w:rsid w:val="00F8363B"/>
    <w:rsid w:val="00F836A6"/>
    <w:rsid w:val="00F86327"/>
    <w:rsid w:val="00F876F8"/>
    <w:rsid w:val="00F902EB"/>
    <w:rsid w:val="00F902F8"/>
    <w:rsid w:val="00F9073D"/>
    <w:rsid w:val="00F94B6A"/>
    <w:rsid w:val="00F97046"/>
    <w:rsid w:val="00FA24B9"/>
    <w:rsid w:val="00FA4C5B"/>
    <w:rsid w:val="00FA54DE"/>
    <w:rsid w:val="00FA6F1B"/>
    <w:rsid w:val="00FA7F87"/>
    <w:rsid w:val="00FB03D3"/>
    <w:rsid w:val="00FB09A6"/>
    <w:rsid w:val="00FB59C4"/>
    <w:rsid w:val="00FC0532"/>
    <w:rsid w:val="00FC1581"/>
    <w:rsid w:val="00FC1C70"/>
    <w:rsid w:val="00FC605B"/>
    <w:rsid w:val="00FC6741"/>
    <w:rsid w:val="00FC6CF6"/>
    <w:rsid w:val="00FC6D55"/>
    <w:rsid w:val="00FD1A95"/>
    <w:rsid w:val="00FD6296"/>
    <w:rsid w:val="00FD6695"/>
    <w:rsid w:val="00FD6F2C"/>
    <w:rsid w:val="00FE17FC"/>
    <w:rsid w:val="00FE1BEE"/>
    <w:rsid w:val="00FE2697"/>
    <w:rsid w:val="00FE26F3"/>
    <w:rsid w:val="00FE311A"/>
    <w:rsid w:val="00FE7EBD"/>
    <w:rsid w:val="00FF04CF"/>
    <w:rsid w:val="00FF1BEB"/>
    <w:rsid w:val="00FF1FB5"/>
    <w:rsid w:val="00FF3ECC"/>
    <w:rsid w:val="00FF5DE7"/>
    <w:rsid w:val="00FF7B96"/>
    <w:rsid w:val="0172DDA1"/>
    <w:rsid w:val="01A609AA"/>
    <w:rsid w:val="01B66A88"/>
    <w:rsid w:val="024985EB"/>
    <w:rsid w:val="0271A278"/>
    <w:rsid w:val="02C66746"/>
    <w:rsid w:val="02EF05D6"/>
    <w:rsid w:val="0370B8A6"/>
    <w:rsid w:val="03D977EE"/>
    <w:rsid w:val="0400E5C6"/>
    <w:rsid w:val="043D0960"/>
    <w:rsid w:val="048A714E"/>
    <w:rsid w:val="04ED0EA8"/>
    <w:rsid w:val="050A4928"/>
    <w:rsid w:val="050E0EF1"/>
    <w:rsid w:val="05731BFA"/>
    <w:rsid w:val="05849846"/>
    <w:rsid w:val="0589AA01"/>
    <w:rsid w:val="059D2F23"/>
    <w:rsid w:val="05C91900"/>
    <w:rsid w:val="05CAB451"/>
    <w:rsid w:val="05E25291"/>
    <w:rsid w:val="06C8A0DF"/>
    <w:rsid w:val="06EEA5B6"/>
    <w:rsid w:val="079621CA"/>
    <w:rsid w:val="07A80076"/>
    <w:rsid w:val="0869FC9F"/>
    <w:rsid w:val="08D84CFE"/>
    <w:rsid w:val="097B9417"/>
    <w:rsid w:val="097CF295"/>
    <w:rsid w:val="098C01B5"/>
    <w:rsid w:val="09B6E0E6"/>
    <w:rsid w:val="09C8E8F1"/>
    <w:rsid w:val="09CCF162"/>
    <w:rsid w:val="0A224D7F"/>
    <w:rsid w:val="0A4E1C58"/>
    <w:rsid w:val="0A7B2F25"/>
    <w:rsid w:val="0A818F62"/>
    <w:rsid w:val="0A8CC019"/>
    <w:rsid w:val="0AE330AB"/>
    <w:rsid w:val="0AF3F38C"/>
    <w:rsid w:val="0B086C37"/>
    <w:rsid w:val="0B40C840"/>
    <w:rsid w:val="0B755F00"/>
    <w:rsid w:val="0B872F37"/>
    <w:rsid w:val="0C419ECE"/>
    <w:rsid w:val="0C679FC8"/>
    <w:rsid w:val="0C6AC45B"/>
    <w:rsid w:val="0C962AEB"/>
    <w:rsid w:val="0CF00A9D"/>
    <w:rsid w:val="0D051B36"/>
    <w:rsid w:val="0D3AD819"/>
    <w:rsid w:val="0D9DD278"/>
    <w:rsid w:val="0DF7C6F0"/>
    <w:rsid w:val="0E02A362"/>
    <w:rsid w:val="0E11BA12"/>
    <w:rsid w:val="0ED121FB"/>
    <w:rsid w:val="0EDBBE44"/>
    <w:rsid w:val="0F68993D"/>
    <w:rsid w:val="0F74A690"/>
    <w:rsid w:val="0FF982E9"/>
    <w:rsid w:val="10390772"/>
    <w:rsid w:val="1069DD1B"/>
    <w:rsid w:val="109B9D1B"/>
    <w:rsid w:val="10CC1025"/>
    <w:rsid w:val="1113DE0F"/>
    <w:rsid w:val="1119F47B"/>
    <w:rsid w:val="1165ADA8"/>
    <w:rsid w:val="116DDCB8"/>
    <w:rsid w:val="1175720E"/>
    <w:rsid w:val="1177E03E"/>
    <w:rsid w:val="1191D4CE"/>
    <w:rsid w:val="11A925D8"/>
    <w:rsid w:val="11DF4744"/>
    <w:rsid w:val="11FB3A38"/>
    <w:rsid w:val="1245DE98"/>
    <w:rsid w:val="125DA8C5"/>
    <w:rsid w:val="1267ABD3"/>
    <w:rsid w:val="129D9C33"/>
    <w:rsid w:val="12D12E9B"/>
    <w:rsid w:val="13321E94"/>
    <w:rsid w:val="135C0FF7"/>
    <w:rsid w:val="139AFF59"/>
    <w:rsid w:val="13ACB5D8"/>
    <w:rsid w:val="13D429F6"/>
    <w:rsid w:val="13EFB875"/>
    <w:rsid w:val="14144254"/>
    <w:rsid w:val="145E92B5"/>
    <w:rsid w:val="1489899C"/>
    <w:rsid w:val="149F1876"/>
    <w:rsid w:val="14A7676C"/>
    <w:rsid w:val="14B8FD6E"/>
    <w:rsid w:val="1502CC08"/>
    <w:rsid w:val="151037C6"/>
    <w:rsid w:val="15104103"/>
    <w:rsid w:val="15363128"/>
    <w:rsid w:val="1536EA43"/>
    <w:rsid w:val="15A2D2FC"/>
    <w:rsid w:val="15C6EAF9"/>
    <w:rsid w:val="15C7A170"/>
    <w:rsid w:val="161BA59F"/>
    <w:rsid w:val="167E1D6A"/>
    <w:rsid w:val="1692A2AB"/>
    <w:rsid w:val="16B671B4"/>
    <w:rsid w:val="16D3B27B"/>
    <w:rsid w:val="172A813B"/>
    <w:rsid w:val="17A26627"/>
    <w:rsid w:val="182788FD"/>
    <w:rsid w:val="18DB66B5"/>
    <w:rsid w:val="18E24BBB"/>
    <w:rsid w:val="195979C4"/>
    <w:rsid w:val="199309C4"/>
    <w:rsid w:val="19A9EAA1"/>
    <w:rsid w:val="19B6872B"/>
    <w:rsid w:val="19F2DDF2"/>
    <w:rsid w:val="19F892DD"/>
    <w:rsid w:val="19F9DF7D"/>
    <w:rsid w:val="1A7A5707"/>
    <w:rsid w:val="1A8E0AAB"/>
    <w:rsid w:val="1AC83F34"/>
    <w:rsid w:val="1B2CF6AA"/>
    <w:rsid w:val="1B3F3122"/>
    <w:rsid w:val="1BBE8331"/>
    <w:rsid w:val="1BE2E7D1"/>
    <w:rsid w:val="1C3E4DC0"/>
    <w:rsid w:val="1C5E2A46"/>
    <w:rsid w:val="1C6AA54F"/>
    <w:rsid w:val="1D05B946"/>
    <w:rsid w:val="1D3808DA"/>
    <w:rsid w:val="1D6CEB79"/>
    <w:rsid w:val="1D6E5AB0"/>
    <w:rsid w:val="1D7D9882"/>
    <w:rsid w:val="1D9EE707"/>
    <w:rsid w:val="1DA8EB0E"/>
    <w:rsid w:val="1E0148C1"/>
    <w:rsid w:val="1E09344D"/>
    <w:rsid w:val="1E360DA2"/>
    <w:rsid w:val="1E40D8E7"/>
    <w:rsid w:val="1E5C5CE1"/>
    <w:rsid w:val="1EC311B2"/>
    <w:rsid w:val="1ECD0C5F"/>
    <w:rsid w:val="1ED371BE"/>
    <w:rsid w:val="1F18DF8B"/>
    <w:rsid w:val="1F4A08F8"/>
    <w:rsid w:val="1F60ACBE"/>
    <w:rsid w:val="1F6817E3"/>
    <w:rsid w:val="1FB96CF0"/>
    <w:rsid w:val="1FC64D88"/>
    <w:rsid w:val="1FD16372"/>
    <w:rsid w:val="1FF02B58"/>
    <w:rsid w:val="209921A8"/>
    <w:rsid w:val="20B0BCAE"/>
    <w:rsid w:val="20F939B5"/>
    <w:rsid w:val="21331C54"/>
    <w:rsid w:val="213B8573"/>
    <w:rsid w:val="216A6D6F"/>
    <w:rsid w:val="21A5E8DF"/>
    <w:rsid w:val="21A6D53C"/>
    <w:rsid w:val="21C52E1F"/>
    <w:rsid w:val="21EEB385"/>
    <w:rsid w:val="22233770"/>
    <w:rsid w:val="229C0FF9"/>
    <w:rsid w:val="22B8EEF9"/>
    <w:rsid w:val="22EBFECD"/>
    <w:rsid w:val="2317CED6"/>
    <w:rsid w:val="237F184D"/>
    <w:rsid w:val="2399F639"/>
    <w:rsid w:val="23B24B9A"/>
    <w:rsid w:val="23C8D347"/>
    <w:rsid w:val="2405A6EE"/>
    <w:rsid w:val="242F6A7C"/>
    <w:rsid w:val="243F490A"/>
    <w:rsid w:val="24A513BB"/>
    <w:rsid w:val="24A6937F"/>
    <w:rsid w:val="24AFECCC"/>
    <w:rsid w:val="25343294"/>
    <w:rsid w:val="25B398DB"/>
    <w:rsid w:val="25D020D6"/>
    <w:rsid w:val="25D3669E"/>
    <w:rsid w:val="25E2070B"/>
    <w:rsid w:val="2616BD57"/>
    <w:rsid w:val="26261E29"/>
    <w:rsid w:val="265C0FCD"/>
    <w:rsid w:val="26AD92A7"/>
    <w:rsid w:val="26B5FBCF"/>
    <w:rsid w:val="26E84D4A"/>
    <w:rsid w:val="273F384B"/>
    <w:rsid w:val="277086E3"/>
    <w:rsid w:val="27C5DEC2"/>
    <w:rsid w:val="27D87A38"/>
    <w:rsid w:val="27DC8E0C"/>
    <w:rsid w:val="27E09388"/>
    <w:rsid w:val="280C882A"/>
    <w:rsid w:val="28108925"/>
    <w:rsid w:val="288FD977"/>
    <w:rsid w:val="28AD6A66"/>
    <w:rsid w:val="29153974"/>
    <w:rsid w:val="2957BF83"/>
    <w:rsid w:val="299E62C6"/>
    <w:rsid w:val="2A13DBE4"/>
    <w:rsid w:val="2A34CC67"/>
    <w:rsid w:val="2A46E09A"/>
    <w:rsid w:val="2A55165D"/>
    <w:rsid w:val="2A9E57E3"/>
    <w:rsid w:val="2ABD1EAA"/>
    <w:rsid w:val="2ACCBB46"/>
    <w:rsid w:val="2B211D23"/>
    <w:rsid w:val="2B3FD63F"/>
    <w:rsid w:val="2B697A74"/>
    <w:rsid w:val="2B6B50FA"/>
    <w:rsid w:val="2B83142E"/>
    <w:rsid w:val="2B9C5A19"/>
    <w:rsid w:val="2BB40F24"/>
    <w:rsid w:val="2BB42444"/>
    <w:rsid w:val="2BE7C11A"/>
    <w:rsid w:val="2C0CE191"/>
    <w:rsid w:val="2C135342"/>
    <w:rsid w:val="2C6717F1"/>
    <w:rsid w:val="2C884FDB"/>
    <w:rsid w:val="2CE0372A"/>
    <w:rsid w:val="2CFD804D"/>
    <w:rsid w:val="2D0537F8"/>
    <w:rsid w:val="2D88FEF9"/>
    <w:rsid w:val="2DF3F408"/>
    <w:rsid w:val="2E05A835"/>
    <w:rsid w:val="2E3D01E5"/>
    <w:rsid w:val="2E661132"/>
    <w:rsid w:val="2E6CE3CD"/>
    <w:rsid w:val="2E8385D9"/>
    <w:rsid w:val="2E930764"/>
    <w:rsid w:val="2EAC7EB8"/>
    <w:rsid w:val="2EB11E78"/>
    <w:rsid w:val="2F5F00B1"/>
    <w:rsid w:val="300DAB98"/>
    <w:rsid w:val="30345534"/>
    <w:rsid w:val="3085BABB"/>
    <w:rsid w:val="30981B69"/>
    <w:rsid w:val="3170211F"/>
    <w:rsid w:val="318A76C5"/>
    <w:rsid w:val="319B3E98"/>
    <w:rsid w:val="31E5D93E"/>
    <w:rsid w:val="3208BA89"/>
    <w:rsid w:val="32813AA1"/>
    <w:rsid w:val="3300A41E"/>
    <w:rsid w:val="336D1D7D"/>
    <w:rsid w:val="3392A859"/>
    <w:rsid w:val="341BB7A4"/>
    <w:rsid w:val="342A4980"/>
    <w:rsid w:val="342D1A45"/>
    <w:rsid w:val="34DA7AED"/>
    <w:rsid w:val="35167447"/>
    <w:rsid w:val="3547827C"/>
    <w:rsid w:val="35EE7BA3"/>
    <w:rsid w:val="360155D2"/>
    <w:rsid w:val="3613496F"/>
    <w:rsid w:val="36251000"/>
    <w:rsid w:val="36829A66"/>
    <w:rsid w:val="3697A5D2"/>
    <w:rsid w:val="36F7858A"/>
    <w:rsid w:val="37019F58"/>
    <w:rsid w:val="376AA284"/>
    <w:rsid w:val="37CF1EBA"/>
    <w:rsid w:val="37EE8FCB"/>
    <w:rsid w:val="3814FCC7"/>
    <w:rsid w:val="3855A198"/>
    <w:rsid w:val="38B6D0A1"/>
    <w:rsid w:val="392A1839"/>
    <w:rsid w:val="39A13F59"/>
    <w:rsid w:val="39CC4972"/>
    <w:rsid w:val="3A34EA6E"/>
    <w:rsid w:val="3ABF16E2"/>
    <w:rsid w:val="3AFF1F85"/>
    <w:rsid w:val="3B4B47E2"/>
    <w:rsid w:val="3C29BD30"/>
    <w:rsid w:val="3C45E9C7"/>
    <w:rsid w:val="3CBC1440"/>
    <w:rsid w:val="3CD44D5F"/>
    <w:rsid w:val="3CD46E18"/>
    <w:rsid w:val="3D56A860"/>
    <w:rsid w:val="3D57975C"/>
    <w:rsid w:val="3D79C208"/>
    <w:rsid w:val="3D90A97E"/>
    <w:rsid w:val="3D973A9F"/>
    <w:rsid w:val="3DBD7DF9"/>
    <w:rsid w:val="3E46BFB3"/>
    <w:rsid w:val="3EA7B16A"/>
    <w:rsid w:val="3EAC5D25"/>
    <w:rsid w:val="3F18D7DF"/>
    <w:rsid w:val="3F6ECC28"/>
    <w:rsid w:val="3F9DFEB6"/>
    <w:rsid w:val="3FD38EB9"/>
    <w:rsid w:val="3FE17D71"/>
    <w:rsid w:val="3FF8C946"/>
    <w:rsid w:val="400C54C8"/>
    <w:rsid w:val="406ED6C8"/>
    <w:rsid w:val="41219891"/>
    <w:rsid w:val="4160C8F4"/>
    <w:rsid w:val="41CAC820"/>
    <w:rsid w:val="41F4C12B"/>
    <w:rsid w:val="42011BB8"/>
    <w:rsid w:val="420A2EFC"/>
    <w:rsid w:val="4218522D"/>
    <w:rsid w:val="421FF4E8"/>
    <w:rsid w:val="42428BA3"/>
    <w:rsid w:val="427EFD98"/>
    <w:rsid w:val="42DE374B"/>
    <w:rsid w:val="4306B547"/>
    <w:rsid w:val="436EFA1C"/>
    <w:rsid w:val="44129760"/>
    <w:rsid w:val="44133077"/>
    <w:rsid w:val="442E39A7"/>
    <w:rsid w:val="443544D8"/>
    <w:rsid w:val="4446F174"/>
    <w:rsid w:val="445F7BB9"/>
    <w:rsid w:val="44B0518B"/>
    <w:rsid w:val="44BCE2F4"/>
    <w:rsid w:val="44CCF081"/>
    <w:rsid w:val="451796AB"/>
    <w:rsid w:val="451DDE18"/>
    <w:rsid w:val="456B9E5F"/>
    <w:rsid w:val="45777035"/>
    <w:rsid w:val="4596D146"/>
    <w:rsid w:val="45DB48F5"/>
    <w:rsid w:val="462C13D9"/>
    <w:rsid w:val="463A1468"/>
    <w:rsid w:val="46DCA75E"/>
    <w:rsid w:val="4700D00F"/>
    <w:rsid w:val="4767E649"/>
    <w:rsid w:val="47A4D37A"/>
    <w:rsid w:val="47CD1B47"/>
    <w:rsid w:val="47D7721B"/>
    <w:rsid w:val="4817CA15"/>
    <w:rsid w:val="481CD9B2"/>
    <w:rsid w:val="48B54BA1"/>
    <w:rsid w:val="493A1598"/>
    <w:rsid w:val="494F7392"/>
    <w:rsid w:val="495F2A33"/>
    <w:rsid w:val="4970876E"/>
    <w:rsid w:val="49D1E891"/>
    <w:rsid w:val="4A1ED36E"/>
    <w:rsid w:val="4A2B1496"/>
    <w:rsid w:val="4A2B175D"/>
    <w:rsid w:val="4A50EC5F"/>
    <w:rsid w:val="4A7EF84F"/>
    <w:rsid w:val="4B16E75B"/>
    <w:rsid w:val="4B7250A8"/>
    <w:rsid w:val="4B7DA0D2"/>
    <w:rsid w:val="4B8EB11F"/>
    <w:rsid w:val="4B9B88AB"/>
    <w:rsid w:val="4BF3C86C"/>
    <w:rsid w:val="4C8F5C55"/>
    <w:rsid w:val="4C92F39A"/>
    <w:rsid w:val="4C9F460B"/>
    <w:rsid w:val="4CD88192"/>
    <w:rsid w:val="4D1D74AE"/>
    <w:rsid w:val="4D4C8751"/>
    <w:rsid w:val="4D63EBD6"/>
    <w:rsid w:val="4D6F3D1C"/>
    <w:rsid w:val="4E0675DD"/>
    <w:rsid w:val="4E19BBFA"/>
    <w:rsid w:val="4E1EC734"/>
    <w:rsid w:val="4E351997"/>
    <w:rsid w:val="4E65A82A"/>
    <w:rsid w:val="4E78A631"/>
    <w:rsid w:val="4E7B521D"/>
    <w:rsid w:val="4EA31ECD"/>
    <w:rsid w:val="4EA932BA"/>
    <w:rsid w:val="4EE493DF"/>
    <w:rsid w:val="4EE917D3"/>
    <w:rsid w:val="4F904629"/>
    <w:rsid w:val="4FC1A21F"/>
    <w:rsid w:val="5049DB75"/>
    <w:rsid w:val="5055F628"/>
    <w:rsid w:val="5098D35E"/>
    <w:rsid w:val="5178423A"/>
    <w:rsid w:val="519F17A2"/>
    <w:rsid w:val="51C0B1D2"/>
    <w:rsid w:val="51DD4024"/>
    <w:rsid w:val="51EEB8E6"/>
    <w:rsid w:val="52272C03"/>
    <w:rsid w:val="52585C78"/>
    <w:rsid w:val="5278C67C"/>
    <w:rsid w:val="52958FE0"/>
    <w:rsid w:val="529957E4"/>
    <w:rsid w:val="52DAD4A5"/>
    <w:rsid w:val="52EE91FF"/>
    <w:rsid w:val="53120D57"/>
    <w:rsid w:val="531DEC28"/>
    <w:rsid w:val="532A2B0D"/>
    <w:rsid w:val="533F8B93"/>
    <w:rsid w:val="534F9372"/>
    <w:rsid w:val="53901F60"/>
    <w:rsid w:val="53C8F9FC"/>
    <w:rsid w:val="53F60A80"/>
    <w:rsid w:val="53FA1486"/>
    <w:rsid w:val="541E9B3E"/>
    <w:rsid w:val="5452EA94"/>
    <w:rsid w:val="5453DF8D"/>
    <w:rsid w:val="545DBAB8"/>
    <w:rsid w:val="54AA3CF8"/>
    <w:rsid w:val="54EDC297"/>
    <w:rsid w:val="54FD32D2"/>
    <w:rsid w:val="54FFD5A6"/>
    <w:rsid w:val="551DDCD0"/>
    <w:rsid w:val="553055FB"/>
    <w:rsid w:val="55486856"/>
    <w:rsid w:val="5567F847"/>
    <w:rsid w:val="55852D6F"/>
    <w:rsid w:val="5597D8EB"/>
    <w:rsid w:val="55A1BA48"/>
    <w:rsid w:val="56774819"/>
    <w:rsid w:val="56F69685"/>
    <w:rsid w:val="572BC269"/>
    <w:rsid w:val="57510A57"/>
    <w:rsid w:val="575516D8"/>
    <w:rsid w:val="5760D42E"/>
    <w:rsid w:val="579FCD52"/>
    <w:rsid w:val="57A7E9A1"/>
    <w:rsid w:val="58947553"/>
    <w:rsid w:val="58AA8033"/>
    <w:rsid w:val="58E760EC"/>
    <w:rsid w:val="5928DCFA"/>
    <w:rsid w:val="595F739E"/>
    <w:rsid w:val="59961A08"/>
    <w:rsid w:val="5A2C6F95"/>
    <w:rsid w:val="5A2F9872"/>
    <w:rsid w:val="5A3F46DF"/>
    <w:rsid w:val="5A736070"/>
    <w:rsid w:val="5AE4A961"/>
    <w:rsid w:val="5B1C5E4C"/>
    <w:rsid w:val="5B1CBE2A"/>
    <w:rsid w:val="5B4993FB"/>
    <w:rsid w:val="5C198E10"/>
    <w:rsid w:val="5C94FA3B"/>
    <w:rsid w:val="5CA50C57"/>
    <w:rsid w:val="5CEDCE7B"/>
    <w:rsid w:val="5D0A9D45"/>
    <w:rsid w:val="5D5026A7"/>
    <w:rsid w:val="5D5B0C68"/>
    <w:rsid w:val="5D8447FA"/>
    <w:rsid w:val="5DA63783"/>
    <w:rsid w:val="5DCFA05A"/>
    <w:rsid w:val="5DD6113C"/>
    <w:rsid w:val="5DFC339A"/>
    <w:rsid w:val="5E3C3690"/>
    <w:rsid w:val="5E689B50"/>
    <w:rsid w:val="5E85A5BF"/>
    <w:rsid w:val="5EB82AFF"/>
    <w:rsid w:val="5ED175F1"/>
    <w:rsid w:val="5EE9AC7D"/>
    <w:rsid w:val="5F1BB453"/>
    <w:rsid w:val="5F4F9713"/>
    <w:rsid w:val="5F4FDA15"/>
    <w:rsid w:val="5F872F0B"/>
    <w:rsid w:val="5F904232"/>
    <w:rsid w:val="5FC86B6F"/>
    <w:rsid w:val="606A1EBC"/>
    <w:rsid w:val="606D88DF"/>
    <w:rsid w:val="6079D525"/>
    <w:rsid w:val="6083BA4B"/>
    <w:rsid w:val="6088B673"/>
    <w:rsid w:val="60F8A74B"/>
    <w:rsid w:val="60FC4F62"/>
    <w:rsid w:val="61768ADD"/>
    <w:rsid w:val="61F71B48"/>
    <w:rsid w:val="62978F06"/>
    <w:rsid w:val="62C1808C"/>
    <w:rsid w:val="6306383D"/>
    <w:rsid w:val="63135F7F"/>
    <w:rsid w:val="63156BBF"/>
    <w:rsid w:val="6323CBA7"/>
    <w:rsid w:val="632E2F6C"/>
    <w:rsid w:val="6335B256"/>
    <w:rsid w:val="636C9EDA"/>
    <w:rsid w:val="63E0153B"/>
    <w:rsid w:val="64366D60"/>
    <w:rsid w:val="646EF20D"/>
    <w:rsid w:val="649BC2F8"/>
    <w:rsid w:val="64CF7751"/>
    <w:rsid w:val="65284B40"/>
    <w:rsid w:val="6536EE82"/>
    <w:rsid w:val="65DF41CF"/>
    <w:rsid w:val="65FC98C5"/>
    <w:rsid w:val="663AB774"/>
    <w:rsid w:val="6659D080"/>
    <w:rsid w:val="66844A68"/>
    <w:rsid w:val="66A62D1C"/>
    <w:rsid w:val="66B5DEE5"/>
    <w:rsid w:val="66BCDF3E"/>
    <w:rsid w:val="6710A413"/>
    <w:rsid w:val="6711C45C"/>
    <w:rsid w:val="6718D89F"/>
    <w:rsid w:val="67469177"/>
    <w:rsid w:val="677B0B53"/>
    <w:rsid w:val="6832A6F6"/>
    <w:rsid w:val="68562A9A"/>
    <w:rsid w:val="6867FA82"/>
    <w:rsid w:val="689D0EB2"/>
    <w:rsid w:val="68CA7FBE"/>
    <w:rsid w:val="692A6736"/>
    <w:rsid w:val="693E373D"/>
    <w:rsid w:val="696FB2CF"/>
    <w:rsid w:val="69A9995A"/>
    <w:rsid w:val="69BC3CD3"/>
    <w:rsid w:val="69C95EF2"/>
    <w:rsid w:val="69E5136C"/>
    <w:rsid w:val="6A3E12C7"/>
    <w:rsid w:val="6A6C3805"/>
    <w:rsid w:val="6A77ED59"/>
    <w:rsid w:val="6ADA7560"/>
    <w:rsid w:val="6B2BA969"/>
    <w:rsid w:val="6B36EA67"/>
    <w:rsid w:val="6B4A2D4D"/>
    <w:rsid w:val="6BEE4875"/>
    <w:rsid w:val="6C130B26"/>
    <w:rsid w:val="6C496192"/>
    <w:rsid w:val="6C5FEA99"/>
    <w:rsid w:val="6C917E3F"/>
    <w:rsid w:val="6CB68CC6"/>
    <w:rsid w:val="6CBF7A5C"/>
    <w:rsid w:val="6D3835C3"/>
    <w:rsid w:val="6DD6D543"/>
    <w:rsid w:val="6DDF0C80"/>
    <w:rsid w:val="6E80B593"/>
    <w:rsid w:val="6E98579E"/>
    <w:rsid w:val="6E9BDDAC"/>
    <w:rsid w:val="6F0FB06F"/>
    <w:rsid w:val="6F272EDF"/>
    <w:rsid w:val="6F4BE5E6"/>
    <w:rsid w:val="6F54FBE6"/>
    <w:rsid w:val="6F7B1DE0"/>
    <w:rsid w:val="6F8E49D6"/>
    <w:rsid w:val="6FD8A570"/>
    <w:rsid w:val="6FFF77A1"/>
    <w:rsid w:val="702FA096"/>
    <w:rsid w:val="704E4DF2"/>
    <w:rsid w:val="70862208"/>
    <w:rsid w:val="70AD20D6"/>
    <w:rsid w:val="70C1CB64"/>
    <w:rsid w:val="70DA7D22"/>
    <w:rsid w:val="70E64BDF"/>
    <w:rsid w:val="70EB7AA8"/>
    <w:rsid w:val="70F42AE8"/>
    <w:rsid w:val="71917BBA"/>
    <w:rsid w:val="71A9854E"/>
    <w:rsid w:val="71B13581"/>
    <w:rsid w:val="71B3A948"/>
    <w:rsid w:val="71C4E948"/>
    <w:rsid w:val="71EDD1E9"/>
    <w:rsid w:val="71FBE16B"/>
    <w:rsid w:val="72217B76"/>
    <w:rsid w:val="725CBB6F"/>
    <w:rsid w:val="727D271F"/>
    <w:rsid w:val="72849353"/>
    <w:rsid w:val="72B6B5A1"/>
    <w:rsid w:val="72EBA34C"/>
    <w:rsid w:val="7302C5A5"/>
    <w:rsid w:val="739A69DE"/>
    <w:rsid w:val="73D51DC9"/>
    <w:rsid w:val="74362EAE"/>
    <w:rsid w:val="743E9C5B"/>
    <w:rsid w:val="744385ED"/>
    <w:rsid w:val="74560D53"/>
    <w:rsid w:val="745EF6F3"/>
    <w:rsid w:val="7470A31C"/>
    <w:rsid w:val="74B8E2C2"/>
    <w:rsid w:val="74C1C145"/>
    <w:rsid w:val="74EF5B33"/>
    <w:rsid w:val="75239477"/>
    <w:rsid w:val="75B90A77"/>
    <w:rsid w:val="760DC4F2"/>
    <w:rsid w:val="76313251"/>
    <w:rsid w:val="76C63421"/>
    <w:rsid w:val="76D2C373"/>
    <w:rsid w:val="76D3A549"/>
    <w:rsid w:val="76E63030"/>
    <w:rsid w:val="771078EA"/>
    <w:rsid w:val="777DD082"/>
    <w:rsid w:val="778A0FA3"/>
    <w:rsid w:val="77BA84FC"/>
    <w:rsid w:val="77FC5EA6"/>
    <w:rsid w:val="78648698"/>
    <w:rsid w:val="787639B4"/>
    <w:rsid w:val="787F27A3"/>
    <w:rsid w:val="78851CC0"/>
    <w:rsid w:val="78B4797E"/>
    <w:rsid w:val="78E826E3"/>
    <w:rsid w:val="78F5D9B5"/>
    <w:rsid w:val="792DC4EF"/>
    <w:rsid w:val="79A4AEB9"/>
    <w:rsid w:val="79E20FEC"/>
    <w:rsid w:val="79E81D8E"/>
    <w:rsid w:val="7A0684A0"/>
    <w:rsid w:val="7A2A15B4"/>
    <w:rsid w:val="7AE8078F"/>
    <w:rsid w:val="7AEE8918"/>
    <w:rsid w:val="7B22ACDC"/>
    <w:rsid w:val="7B29F313"/>
    <w:rsid w:val="7B4DCDDC"/>
    <w:rsid w:val="7B72F91F"/>
    <w:rsid w:val="7B9A05E7"/>
    <w:rsid w:val="7BFD62A2"/>
    <w:rsid w:val="7BFD8A84"/>
    <w:rsid w:val="7C265C1F"/>
    <w:rsid w:val="7C5493B7"/>
    <w:rsid w:val="7C597A1B"/>
    <w:rsid w:val="7C5D8304"/>
    <w:rsid w:val="7CA6A09B"/>
    <w:rsid w:val="7CB5B8FF"/>
    <w:rsid w:val="7CB70994"/>
    <w:rsid w:val="7CFCB234"/>
    <w:rsid w:val="7CFE7BE1"/>
    <w:rsid w:val="7DF8C13C"/>
    <w:rsid w:val="7E52E55B"/>
    <w:rsid w:val="7EA63B18"/>
    <w:rsid w:val="7EEA7BFD"/>
    <w:rsid w:val="7F578D2F"/>
    <w:rsid w:val="7F5C0E42"/>
    <w:rsid w:val="7F8CD603"/>
    <w:rsid w:val="7FC4F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75CD"/>
  <w15:docId w15:val="{E7570E84-8B48-43A4-B52E-B0EBE9B0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6F2"/>
  </w:style>
  <w:style w:type="paragraph" w:styleId="Titolo1">
    <w:name w:val="heading 1"/>
    <w:basedOn w:val="Normale"/>
    <w:next w:val="Normale"/>
    <w:link w:val="Titolo1Carattere"/>
    <w:uiPriority w:val="9"/>
    <w:qFormat/>
    <w:rsid w:val="002836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6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36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6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6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6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6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6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6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6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6F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36F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6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6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6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6F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836F2"/>
    <w:rPr>
      <w:b/>
      <w:bCs/>
      <w:color w:val="4472C4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6F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836F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6F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6F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836F2"/>
    <w:rPr>
      <w:b/>
      <w:bCs/>
    </w:rPr>
  </w:style>
  <w:style w:type="character" w:styleId="Enfasicorsivo">
    <w:name w:val="Emphasis"/>
    <w:basedOn w:val="Carpredefinitoparagrafo"/>
    <w:uiPriority w:val="20"/>
    <w:qFormat/>
    <w:rsid w:val="002836F2"/>
    <w:rPr>
      <w:i/>
      <w:iCs/>
    </w:rPr>
  </w:style>
  <w:style w:type="paragraph" w:styleId="Nessunaspaziatura">
    <w:name w:val="No Spacing"/>
    <w:uiPriority w:val="1"/>
    <w:qFormat/>
    <w:rsid w:val="002836F2"/>
  </w:style>
  <w:style w:type="paragraph" w:styleId="Citazione">
    <w:name w:val="Quote"/>
    <w:basedOn w:val="Normale"/>
    <w:next w:val="Normale"/>
    <w:link w:val="CitazioneCarattere"/>
    <w:uiPriority w:val="29"/>
    <w:qFormat/>
    <w:rsid w:val="002836F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6F2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394B"/>
    <w:pPr>
      <w:pBdr>
        <w:bottom w:val="single" w:sz="4" w:space="4" w:color="4472C4" w:themeColor="accent1"/>
      </w:pBdr>
      <w:spacing w:before="200" w:after="280"/>
      <w:ind w:left="936" w:right="936"/>
    </w:pPr>
    <w:rPr>
      <w:rFonts w:ascii="Open Sans" w:hAnsi="Open Sans"/>
      <w:b/>
      <w:bCs/>
      <w:i/>
      <w:iCs/>
      <w:color w:val="0070C0"/>
      <w:sz w:val="1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394B"/>
    <w:rPr>
      <w:rFonts w:ascii="Open Sans" w:hAnsi="Open Sans"/>
      <w:b/>
      <w:bCs/>
      <w:i/>
      <w:iCs/>
      <w:color w:val="0070C0"/>
      <w:sz w:val="18"/>
    </w:rPr>
  </w:style>
  <w:style w:type="character" w:styleId="Enfasidelicata">
    <w:name w:val="Subtle Emphasis"/>
    <w:basedOn w:val="Carpredefinitoparagrafo"/>
    <w:uiPriority w:val="19"/>
    <w:qFormat/>
    <w:rsid w:val="002836F2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2836F2"/>
    <w:rPr>
      <w:b/>
      <w:bCs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2836F2"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2836F2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2836F2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36F2"/>
    <w:pPr>
      <w:outlineLvl w:val="9"/>
    </w:pPr>
  </w:style>
  <w:style w:type="table" w:styleId="Grigliatabella">
    <w:name w:val="Table Grid"/>
    <w:basedOn w:val="Tabellanormale"/>
    <w:uiPriority w:val="59"/>
    <w:rsid w:val="00FC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C15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73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94B"/>
  </w:style>
  <w:style w:type="paragraph" w:styleId="Pidipagina">
    <w:name w:val="footer"/>
    <w:basedOn w:val="Normale"/>
    <w:link w:val="PidipaginaCarattere"/>
    <w:uiPriority w:val="99"/>
    <w:unhideWhenUsed/>
    <w:rsid w:val="00773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94B"/>
  </w:style>
  <w:style w:type="table" w:customStyle="1" w:styleId="Calendario2">
    <w:name w:val="Calendario 2"/>
    <w:basedOn w:val="Tabellanormale"/>
    <w:uiPriority w:val="99"/>
    <w:qFormat/>
    <w:rsid w:val="00A00189"/>
    <w:pPr>
      <w:jc w:val="center"/>
    </w:pPr>
    <w:rPr>
      <w:sz w:val="28"/>
      <w:szCs w:val="28"/>
      <w:lang w:eastAsia="it-IT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A0018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0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00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e"/>
    <w:rsid w:val="005521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52154"/>
  </w:style>
  <w:style w:type="character" w:customStyle="1" w:styleId="eop">
    <w:name w:val="eop"/>
    <w:basedOn w:val="Carpredefinitoparagrafo"/>
    <w:rsid w:val="00552154"/>
  </w:style>
  <w:style w:type="character" w:customStyle="1" w:styleId="wacimagecontainer">
    <w:name w:val="wacimagecontainer"/>
    <w:basedOn w:val="Carpredefinitoparagrafo"/>
    <w:rsid w:val="00552154"/>
  </w:style>
  <w:style w:type="table" w:customStyle="1" w:styleId="Grigliatabella1">
    <w:name w:val="Griglia tabella1"/>
    <w:basedOn w:val="Tabellanormale"/>
    <w:next w:val="Grigliatabella"/>
    <w:uiPriority w:val="59"/>
    <w:rsid w:val="00486500"/>
    <w:rPr>
      <w:rFonts w:eastAsia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12F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DA"/>
    <w:rPr>
      <w:color w:val="605E5C"/>
      <w:shd w:val="clear" w:color="auto" w:fill="E1DFDD"/>
    </w:rPr>
  </w:style>
  <w:style w:type="paragraph" w:customStyle="1" w:styleId="Standard">
    <w:name w:val="Standard"/>
    <w:rsid w:val="00956DE8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956DE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4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50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23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9F83-F1D0-47C0-9719-BFC6E6BE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1799</Words>
  <Characters>10258</Characters>
  <Application>Microsoft Office Word</Application>
  <DocSecurity>0</DocSecurity>
  <Lines>85</Lines>
  <Paragraphs>24</Paragraphs>
  <ScaleCrop>false</ScaleCrop>
  <Company>HP</Company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Di Pietro</dc:creator>
  <cp:keywords/>
  <cp:lastModifiedBy>Segreteria Dirscuola</cp:lastModifiedBy>
  <cp:revision>2</cp:revision>
  <cp:lastPrinted>2025-03-13T03:42:00Z</cp:lastPrinted>
  <dcterms:created xsi:type="dcterms:W3CDTF">2025-10-24T14:30:00Z</dcterms:created>
  <dcterms:modified xsi:type="dcterms:W3CDTF">2025-10-24T14:30:00Z</dcterms:modified>
</cp:coreProperties>
</file>