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2B9D" w14:textId="45B964B4" w:rsidR="00C8746B" w:rsidRDefault="3382B074" w:rsidP="3382B074">
      <w:pPr>
        <w:jc w:val="center"/>
      </w:pPr>
      <w:r>
        <w:t xml:space="preserve">ISTITUTO ...................... (tipo di istituto - denominazione) </w:t>
      </w:r>
    </w:p>
    <w:p w14:paraId="3E3DD3A7" w14:textId="557E23F4" w:rsidR="00C8746B" w:rsidRDefault="00C8746B" w:rsidP="3382B074">
      <w:pPr>
        <w:jc w:val="center"/>
      </w:pPr>
    </w:p>
    <w:p w14:paraId="084E5ABA" w14:textId="0D5073AE" w:rsidR="00C8746B" w:rsidRDefault="3382B074" w:rsidP="3382B074">
      <w:pPr>
        <w:jc w:val="center"/>
        <w:rPr>
          <w:b/>
          <w:bCs/>
          <w:sz w:val="32"/>
          <w:szCs w:val="32"/>
        </w:rPr>
      </w:pPr>
      <w:r w:rsidRPr="3382B074">
        <w:rPr>
          <w:b/>
          <w:bCs/>
          <w:sz w:val="32"/>
          <w:szCs w:val="32"/>
        </w:rPr>
        <w:t xml:space="preserve">ATTESTATO DI CREDITO FORMATIVO </w:t>
      </w:r>
    </w:p>
    <w:p w14:paraId="6EE57EEC" w14:textId="2C48CA7A" w:rsidR="00C8746B" w:rsidRDefault="3382B074" w:rsidP="3382B074">
      <w:pPr>
        <w:jc w:val="center"/>
        <w:rPr>
          <w:b/>
          <w:bCs/>
          <w:sz w:val="24"/>
          <w:szCs w:val="24"/>
        </w:rPr>
      </w:pPr>
      <w:r w:rsidRPr="3382B074">
        <w:rPr>
          <w:b/>
          <w:bCs/>
          <w:sz w:val="24"/>
          <w:szCs w:val="24"/>
        </w:rPr>
        <w:t xml:space="preserve">AI SENSI DELL’ART. 4 DELL’O.M. 4 GIUGNO 2022, N. 156 </w:t>
      </w:r>
    </w:p>
    <w:p w14:paraId="2D2DA89B" w14:textId="7E68E713" w:rsidR="00C8746B" w:rsidRDefault="3382B074" w:rsidP="3382B074">
      <w:pPr>
        <w:jc w:val="center"/>
        <w:rPr>
          <w:b/>
          <w:bCs/>
          <w:sz w:val="24"/>
          <w:szCs w:val="24"/>
        </w:rPr>
      </w:pPr>
      <w:r w:rsidRPr="3382B074">
        <w:rPr>
          <w:b/>
          <w:bCs/>
          <w:sz w:val="24"/>
          <w:szCs w:val="24"/>
        </w:rPr>
        <w:t>“</w:t>
      </w:r>
      <w:r w:rsidRPr="3382B074">
        <w:rPr>
          <w:b/>
          <w:bCs/>
          <w:i/>
          <w:iCs/>
          <w:sz w:val="24"/>
          <w:szCs w:val="24"/>
        </w:rPr>
        <w:t>VALUTAZIONE DEGLI APPRENDIMENTI ED ESAMI DI STATO DEGLI ALUNNI E DEGLI STUDENTI UCRAINI PER L’ANNO SCOLASTICO 2021/2022</w:t>
      </w:r>
      <w:r w:rsidRPr="3382B074">
        <w:rPr>
          <w:b/>
          <w:bCs/>
          <w:sz w:val="24"/>
          <w:szCs w:val="24"/>
        </w:rPr>
        <w:t>”</w:t>
      </w:r>
    </w:p>
    <w:p w14:paraId="01F3E130" w14:textId="6A5FF881" w:rsidR="00C8746B" w:rsidRDefault="00C8746B" w:rsidP="3382B074">
      <w:pPr>
        <w:rPr>
          <w:sz w:val="24"/>
          <w:szCs w:val="24"/>
        </w:rPr>
      </w:pPr>
    </w:p>
    <w:p w14:paraId="1A703B8B" w14:textId="2613E625" w:rsidR="00C8746B" w:rsidRDefault="3382B074">
      <w:r>
        <w:t>Il Dirigente scolastico, visti gli atti d’ufficio relativi allo scrutinio finale della classe________ sez._______ per l’anno scolastico 2021/2022;</w:t>
      </w:r>
    </w:p>
    <w:p w14:paraId="60956BDF" w14:textId="66FB2767" w:rsidR="00C8746B" w:rsidRDefault="3382B074" w:rsidP="3382B074">
      <w:pPr>
        <w:jc w:val="center"/>
        <w:rPr>
          <w:b/>
          <w:bCs/>
          <w:sz w:val="28"/>
          <w:szCs w:val="28"/>
        </w:rPr>
      </w:pPr>
      <w:r w:rsidRPr="3382B074">
        <w:rPr>
          <w:b/>
          <w:bCs/>
          <w:sz w:val="28"/>
          <w:szCs w:val="28"/>
        </w:rPr>
        <w:t xml:space="preserve">ATTESTA </w:t>
      </w:r>
    </w:p>
    <w:p w14:paraId="5BF37DC7" w14:textId="0A88626A" w:rsidR="00C8746B" w:rsidRDefault="3382B074" w:rsidP="3382B074">
      <w:pPr>
        <w:jc w:val="both"/>
      </w:pPr>
      <w:r>
        <w:t>che l’alunno/a…………………………………………………………………………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>
        <w:t>……………………………………</w:t>
      </w:r>
      <w:proofErr w:type="gramStart"/>
      <w:r>
        <w:t>…….</w:t>
      </w:r>
      <w:proofErr w:type="gramEnd"/>
      <w:r>
        <w:t>.  il………………………………………. frequentante la classe…………………………………………… sezione……………… è esonerato</w:t>
      </w:r>
      <w:r w:rsidR="00E77045">
        <w:t>/a</w:t>
      </w:r>
      <w:r>
        <w:t xml:space="preserve"> dalla partecipazione all’esame di Stato conclusivo del primo ciclo di istruzione perché non in grado di sostenere le prove di cui all’ordinanza n. 64 del 2022 in considerazione:</w:t>
      </w:r>
    </w:p>
    <w:p w14:paraId="727A7255" w14:textId="415729B2" w:rsidR="00C8746B" w:rsidRPr="00360AE1" w:rsidRDefault="3382B074" w:rsidP="3382B074">
      <w:pPr>
        <w:pStyle w:val="Paragrafoelenco"/>
        <w:numPr>
          <w:ilvl w:val="0"/>
          <w:numId w:val="4"/>
        </w:numPr>
        <w:jc w:val="both"/>
        <w:rPr>
          <w:rFonts w:eastAsiaTheme="minorEastAsia"/>
        </w:rPr>
      </w:pPr>
      <w:r>
        <w:t xml:space="preserve"> del livello delle abilità linguistiche ricettive e produttive scritte e orali nella lingua italiana </w:t>
      </w:r>
    </w:p>
    <w:p w14:paraId="684CA575" w14:textId="77777777" w:rsidR="00360AE1" w:rsidRDefault="00360AE1" w:rsidP="00360AE1">
      <w:pPr>
        <w:pStyle w:val="Paragrafoelenco"/>
        <w:jc w:val="both"/>
        <w:rPr>
          <w:rFonts w:eastAsiaTheme="minorEastAsia"/>
        </w:rPr>
      </w:pPr>
    </w:p>
    <w:p w14:paraId="29F55B07" w14:textId="4F78105E" w:rsidR="00C8746B" w:rsidRDefault="3382B074" w:rsidP="3382B074">
      <w:pPr>
        <w:pStyle w:val="Paragrafoelenco"/>
        <w:numPr>
          <w:ilvl w:val="0"/>
          <w:numId w:val="4"/>
        </w:numPr>
        <w:jc w:val="both"/>
        <w:rPr>
          <w:rFonts w:eastAsiaTheme="minorEastAsia"/>
        </w:rPr>
      </w:pPr>
      <w:r>
        <w:t xml:space="preserve"> del mancato raggiungimento delle competenze disciplinari previste dalle Indicazioni nazionali per il curricolo.</w:t>
      </w:r>
    </w:p>
    <w:p w14:paraId="05CBB821" w14:textId="3F8D2122" w:rsidR="00C8746B" w:rsidRDefault="3382B074" w:rsidP="3382B074">
      <w:pPr>
        <w:jc w:val="both"/>
        <w:rPr>
          <w:i/>
          <w:iCs/>
          <w:highlight w:val="yellow"/>
        </w:rPr>
      </w:pPr>
      <w:r w:rsidRPr="3382B074">
        <w:rPr>
          <w:i/>
          <w:iCs/>
          <w:highlight w:val="yellow"/>
        </w:rPr>
        <w:t>[selezionare una delle voci]</w:t>
      </w:r>
    </w:p>
    <w:p w14:paraId="0AB4566D" w14:textId="1C9A6789" w:rsidR="00C8746B" w:rsidRDefault="00C8746B" w:rsidP="3382B074"/>
    <w:p w14:paraId="387C2F7D" w14:textId="39146448" w:rsidR="00C8746B" w:rsidRDefault="3382B074" w:rsidP="3382B074">
      <w:pPr>
        <w:jc w:val="both"/>
      </w:pPr>
      <w:r>
        <w:t xml:space="preserve">Il presente attestato costituisce </w:t>
      </w:r>
      <w:r w:rsidRPr="3382B074">
        <w:rPr>
          <w:rFonts w:ascii="Calibri" w:eastAsia="Calibri" w:hAnsi="Calibri" w:cs="Calibri"/>
        </w:rPr>
        <w:t xml:space="preserve">titolo per l'iscrizione e la frequenza della scuola secondaria di secondo grado ovvero dei corsi di istruzione e formazione professionale e assolve agli obblighi di cui all’articolo 2, comma 3 del decreto legislativo 15 aprile 2005 n. 76. </w:t>
      </w:r>
    </w:p>
    <w:p w14:paraId="4D29ACAB" w14:textId="660F98C4" w:rsidR="00C8746B" w:rsidRDefault="3382B074" w:rsidP="3382B074">
      <w:pPr>
        <w:jc w:val="both"/>
      </w:pPr>
      <w:r w:rsidRPr="3382B074">
        <w:rPr>
          <w:rFonts w:ascii="Calibri" w:eastAsia="Calibri" w:hAnsi="Calibri" w:cs="Calibri"/>
        </w:rPr>
        <w:t>Il presente attestato costituisce, comunque, titolo per l’eventuale iscrizione, su richiesta, per l’anno scolastico 2022/2023 alla classe terza della scuola secondaria di primo grado.</w:t>
      </w:r>
      <w:r>
        <w:t xml:space="preserve"> </w:t>
      </w:r>
    </w:p>
    <w:p w14:paraId="446858FD" w14:textId="31C5E074" w:rsidR="00C8746B" w:rsidRDefault="3382B074" w:rsidP="3382B074">
      <w:r>
        <w:t>Luogo e data: ___________________________</w:t>
      </w:r>
    </w:p>
    <w:p w14:paraId="541EBE27" w14:textId="6594C970" w:rsidR="00C8746B" w:rsidRDefault="00C8746B" w:rsidP="3382B074"/>
    <w:p w14:paraId="597316C8" w14:textId="72972AC8" w:rsidR="3382B074" w:rsidRDefault="3382B074" w:rsidP="3382B074"/>
    <w:p w14:paraId="54434C64" w14:textId="3C3073FF" w:rsidR="3382B074" w:rsidRDefault="3382B074" w:rsidP="006F5CD5">
      <w:pPr>
        <w:ind w:left="4956" w:firstLine="708"/>
      </w:pPr>
      <w:r>
        <w:t>IL DIRIGENTE SCOLASTICO</w:t>
      </w:r>
    </w:p>
    <w:p w14:paraId="64FA551F" w14:textId="77777777" w:rsidR="006F5CD5" w:rsidRDefault="006F5CD5" w:rsidP="006F5CD5">
      <w:pPr>
        <w:ind w:left="4956" w:firstLine="708"/>
      </w:pPr>
    </w:p>
    <w:p w14:paraId="6BD5D2EF" w14:textId="40685228" w:rsidR="3382B074" w:rsidRDefault="3382B074" w:rsidP="00341978">
      <w:pPr>
        <w:ind w:left="4248" w:firstLine="708"/>
      </w:pPr>
      <w:r>
        <w:t xml:space="preserve"> _________________________________</w:t>
      </w:r>
    </w:p>
    <w:sectPr w:rsidR="3382B07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B850" w14:textId="77777777" w:rsidR="004268EA" w:rsidRDefault="004268EA" w:rsidP="004268EA">
      <w:pPr>
        <w:spacing w:after="0" w:line="240" w:lineRule="auto"/>
      </w:pPr>
      <w:r>
        <w:separator/>
      </w:r>
    </w:p>
  </w:endnote>
  <w:endnote w:type="continuationSeparator" w:id="0">
    <w:p w14:paraId="6F9AD7B7" w14:textId="77777777" w:rsidR="004268EA" w:rsidRDefault="004268EA" w:rsidP="0042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3D585" w14:textId="77777777" w:rsidR="004268EA" w:rsidRDefault="004268EA" w:rsidP="004268EA">
      <w:pPr>
        <w:spacing w:after="0" w:line="240" w:lineRule="auto"/>
      </w:pPr>
      <w:r>
        <w:separator/>
      </w:r>
    </w:p>
  </w:footnote>
  <w:footnote w:type="continuationSeparator" w:id="0">
    <w:p w14:paraId="03AB70F4" w14:textId="77777777" w:rsidR="004268EA" w:rsidRDefault="004268EA" w:rsidP="0042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76952"/>
      <w:docPartObj>
        <w:docPartGallery w:val="Watermarks"/>
        <w:docPartUnique/>
      </w:docPartObj>
    </w:sdtPr>
    <w:sdtEndPr/>
    <w:sdtContent>
      <w:p w14:paraId="5559D639" w14:textId="7120347D" w:rsidR="004268EA" w:rsidRDefault="0044551D">
        <w:pPr>
          <w:pStyle w:val="Intestazione"/>
        </w:pPr>
        <w:r>
          <w:pict w14:anchorId="15B04F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22538002" o:spid="_x0000_s2049" type="#_x0000_t136" style="position:absolute;margin-left:0;margin-top:0;width:566.2pt;height:113.2pt;rotation:315;z-index:-251658752;mso-position-horizontal:center;mso-position-horizontal-relative:margin;mso-position-vertical:center;mso-position-vertical-relative:margin" o:allowincell="f" fillcolor="#8496b0 [1951]" stroked="f">
              <v:fill opacity=".5"/>
              <v:textpath style="font-family:&quot;calibri&quot;;font-size:1pt" string="Riservato ai soci ANP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655"/>
    <w:multiLevelType w:val="hybridMultilevel"/>
    <w:tmpl w:val="FFFFFFFF"/>
    <w:lvl w:ilvl="0" w:tplc="8DAC8F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F786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24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6B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42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0E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A2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AC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66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40598"/>
    <w:multiLevelType w:val="hybridMultilevel"/>
    <w:tmpl w:val="AAC036B6"/>
    <w:lvl w:ilvl="0" w:tplc="488C9F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12CD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CB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06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CC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04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C3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60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AF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3222B"/>
    <w:multiLevelType w:val="hybridMultilevel"/>
    <w:tmpl w:val="F84C1478"/>
    <w:lvl w:ilvl="0" w:tplc="B85AF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2E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2B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F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46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82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ED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3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00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00C3A"/>
    <w:multiLevelType w:val="hybridMultilevel"/>
    <w:tmpl w:val="85466520"/>
    <w:lvl w:ilvl="0" w:tplc="E356EB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3C48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169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CA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5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47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A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A4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A8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4501"/>
    <w:multiLevelType w:val="hybridMultilevel"/>
    <w:tmpl w:val="FFFFFFFF"/>
    <w:lvl w:ilvl="0" w:tplc="D0526E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D344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A3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CC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06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CA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4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AE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EE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07A1A"/>
    <w:multiLevelType w:val="hybridMultilevel"/>
    <w:tmpl w:val="FFFFFFFF"/>
    <w:lvl w:ilvl="0" w:tplc="351CF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41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4A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C1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08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C6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C4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47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AB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1616">
    <w:abstractNumId w:val="3"/>
  </w:num>
  <w:num w:numId="2" w16cid:durableId="1575890641">
    <w:abstractNumId w:val="2"/>
  </w:num>
  <w:num w:numId="3" w16cid:durableId="1733692599">
    <w:abstractNumId w:val="1"/>
  </w:num>
  <w:num w:numId="4" w16cid:durableId="2045909019">
    <w:abstractNumId w:val="4"/>
  </w:num>
  <w:num w:numId="5" w16cid:durableId="61369184">
    <w:abstractNumId w:val="5"/>
  </w:num>
  <w:num w:numId="6" w16cid:durableId="49515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2E"/>
    <w:rsid w:val="00341978"/>
    <w:rsid w:val="00360AE1"/>
    <w:rsid w:val="003B2E2E"/>
    <w:rsid w:val="004268EA"/>
    <w:rsid w:val="0044551D"/>
    <w:rsid w:val="006F5CD5"/>
    <w:rsid w:val="00821AE7"/>
    <w:rsid w:val="00AA5A82"/>
    <w:rsid w:val="00BF7DAE"/>
    <w:rsid w:val="00C8746B"/>
    <w:rsid w:val="00E54B26"/>
    <w:rsid w:val="00E65B80"/>
    <w:rsid w:val="00E77045"/>
    <w:rsid w:val="3382B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0AD6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68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8EA"/>
  </w:style>
  <w:style w:type="paragraph" w:styleId="Pidipagina">
    <w:name w:val="footer"/>
    <w:basedOn w:val="Normale"/>
    <w:link w:val="PidipaginaCarattere"/>
    <w:uiPriority w:val="99"/>
    <w:unhideWhenUsed/>
    <w:rsid w:val="004268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2022-06-09T15:32:00Z</dcterms:created>
  <dcterms:modified xsi:type="dcterms:W3CDTF">2022-06-09T15:32:00Z</dcterms:modified>
</cp:coreProperties>
</file>