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D22" w:rsidRDefault="00171D22">
      <w:bookmarkStart w:id="0" w:name="_GoBack"/>
      <w:bookmarkEnd w:id="0"/>
    </w:p>
    <w:p w:rsidR="001E5252" w:rsidRDefault="001E5252"/>
    <w:p w:rsidR="001E5252" w:rsidRPr="00900D13" w:rsidRDefault="001E5252" w:rsidP="001E525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Richiesta individuazione RLS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1E5252" w:rsidRPr="00900D13" w:rsidRDefault="001E5252" w:rsidP="001E5252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1E5252" w:rsidRPr="00900D13" w:rsidRDefault="001E5252" w:rsidP="001E5252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1E5252" w:rsidRPr="00900D13" w:rsidRDefault="001E5252" w:rsidP="001E5252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1E5252" w:rsidRPr="00900D13" w:rsidRDefault="001E5252" w:rsidP="001E5252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Alla cortese attenzione di tutto il personale scolastico del plesso scolastico ____________________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ind w:left="636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________________________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b/>
          <w:bCs/>
          <w:sz w:val="22"/>
          <w:szCs w:val="22"/>
        </w:rPr>
        <w:t>Oggetto</w:t>
      </w:r>
      <w:r w:rsidRPr="00900D13">
        <w:rPr>
          <w:rStyle w:val="normaltextrun"/>
          <w:rFonts w:ascii="Arial" w:hAnsi="Arial" w:cs="Arial"/>
          <w:sz w:val="22"/>
          <w:szCs w:val="22"/>
        </w:rPr>
        <w:t>: </w:t>
      </w:r>
      <w:r w:rsidRPr="00900D13">
        <w:rPr>
          <w:rStyle w:val="normaltextrun"/>
          <w:rFonts w:ascii="Arial" w:hAnsi="Arial" w:cs="Arial"/>
          <w:bCs/>
          <w:sz w:val="22"/>
          <w:szCs w:val="22"/>
        </w:rPr>
        <w:t>circolare informativa</w:t>
      </w:r>
      <w:r w:rsidRPr="00900D13">
        <w:rPr>
          <w:rStyle w:val="normaltextrun"/>
          <w:rFonts w:ascii="Arial" w:hAnsi="Arial" w:cs="Arial"/>
          <w:sz w:val="22"/>
          <w:szCs w:val="22"/>
        </w:rPr>
        <w:t> per il personale scolastico per l’elezione o designazione </w:t>
      </w:r>
      <w:r w:rsidRPr="00900D13">
        <w:rPr>
          <w:rStyle w:val="scxw174092732"/>
          <w:rFonts w:ascii="Arial" w:hAnsi="Arial" w:cs="Arial"/>
          <w:sz w:val="22"/>
          <w:szCs w:val="22"/>
        </w:rPr>
        <w:t> </w:t>
      </w:r>
      <w:r w:rsidRPr="00900D13">
        <w:rPr>
          <w:rFonts w:ascii="Arial" w:hAnsi="Arial" w:cs="Arial"/>
          <w:sz w:val="22"/>
          <w:szCs w:val="22"/>
        </w:rPr>
        <w:br/>
      </w:r>
      <w:r w:rsidR="004E13A4" w:rsidRPr="00900D13">
        <w:rPr>
          <w:rStyle w:val="normaltextrun"/>
          <w:rFonts w:ascii="Arial" w:hAnsi="Arial" w:cs="Arial"/>
          <w:sz w:val="22"/>
          <w:szCs w:val="22"/>
        </w:rPr>
        <w:t>                del </w:t>
      </w:r>
      <w:r w:rsidRPr="00900D13">
        <w:rPr>
          <w:rStyle w:val="normaltextrun"/>
          <w:rFonts w:ascii="Arial" w:hAnsi="Arial" w:cs="Arial"/>
          <w:bCs/>
          <w:sz w:val="22"/>
          <w:szCs w:val="22"/>
        </w:rPr>
        <w:t>Rappresentante dei Lavoratori per la Sicurezza</w:t>
      </w:r>
      <w:r w:rsidRPr="00900D13">
        <w:rPr>
          <w:rStyle w:val="normaltextrun"/>
          <w:rFonts w:ascii="Arial" w:hAnsi="Arial" w:cs="Arial"/>
          <w:sz w:val="22"/>
          <w:szCs w:val="22"/>
        </w:rPr>
        <w:t> </w:t>
      </w:r>
      <w:r w:rsidRPr="00900D13">
        <w:rPr>
          <w:rStyle w:val="normaltextrun"/>
          <w:rFonts w:ascii="Arial" w:hAnsi="Arial" w:cs="Arial"/>
          <w:bCs/>
          <w:sz w:val="22"/>
          <w:szCs w:val="22"/>
        </w:rPr>
        <w:t>(R.L.S.)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Nell’ambito degli adempimenti legislativi inerenti la sicurezza e la prevenzione negli ambienti scolastici si informa che l’art. 47 del </w:t>
      </w:r>
      <w:proofErr w:type="spellStart"/>
      <w:r w:rsidRPr="00900D13">
        <w:rPr>
          <w:rStyle w:val="spellingerror"/>
          <w:rFonts w:ascii="Arial" w:hAnsi="Arial" w:cs="Arial"/>
          <w:sz w:val="22"/>
          <w:szCs w:val="22"/>
        </w:rPr>
        <w:t>D.Lgs.</w:t>
      </w:r>
      <w:proofErr w:type="spellEnd"/>
      <w:r w:rsidRPr="00900D13">
        <w:rPr>
          <w:rStyle w:val="normaltextrun"/>
          <w:rFonts w:ascii="Arial" w:hAnsi="Arial" w:cs="Arial"/>
          <w:sz w:val="22"/>
          <w:szCs w:val="22"/>
        </w:rPr>
        <w:t> 81/08 enuncia il principio generale secondo il quale in tutte le amministrazioni o unità lavorative è eletto o designato il R.L.S.</w:t>
      </w:r>
    </w:p>
    <w:p w:rsidR="001E5252" w:rsidRPr="00900D13" w:rsidRDefault="004E13A4" w:rsidP="001E525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Alla luce di detta disposizione,</w:t>
      </w:r>
      <w:r w:rsidR="001E5252"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900D13">
        <w:rPr>
          <w:rStyle w:val="normaltextrun"/>
          <w:rFonts w:ascii="Arial" w:hAnsi="Arial" w:cs="Arial"/>
          <w:b/>
          <w:sz w:val="22"/>
          <w:szCs w:val="22"/>
        </w:rPr>
        <w:t>Si invita</w:t>
      </w:r>
      <w:r w:rsidR="004E13A4" w:rsidRPr="00900D13">
        <w:rPr>
          <w:rStyle w:val="normaltextrun"/>
          <w:rFonts w:ascii="Arial" w:hAnsi="Arial" w:cs="Arial"/>
          <w:b/>
          <w:sz w:val="22"/>
          <w:szCs w:val="22"/>
        </w:rPr>
        <w:t>no le SS.LL.</w:t>
      </w:r>
    </w:p>
    <w:p w:rsidR="001E5252" w:rsidRPr="00900D13" w:rsidRDefault="001E5252" w:rsidP="004E13A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a comunicare le generalità del Rappresentante dei lavoratori come previsto dagli art. 47 e 50 del D. Lgs. 81/08 e dall’art.7 del D.M.382/98.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A disposizione per qualsiasi chiarimento ringrazio anticipatamente per la collaborazione.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ind w:firstLine="705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Distinti saluti.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______________________________, lì __/__/____</w:t>
      </w: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900D13" w:rsidP="001E5252">
      <w:pPr>
        <w:pStyle w:val="paragraph"/>
        <w:spacing w:before="0" w:beforeAutospacing="0" w:after="0" w:afterAutospacing="0"/>
        <w:ind w:left="6360" w:firstLine="705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Il Dirigente scolastico</w:t>
      </w:r>
      <w:r w:rsidR="001E5252"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Pr="00900D13" w:rsidRDefault="001E5252" w:rsidP="001E5252">
      <w:pPr>
        <w:pStyle w:val="paragraph"/>
        <w:spacing w:before="0" w:beforeAutospacing="0" w:after="0" w:afterAutospacing="0"/>
        <w:ind w:left="6360"/>
        <w:jc w:val="right"/>
        <w:textAlignment w:val="baseline"/>
        <w:rPr>
          <w:rFonts w:ascii="Arial" w:hAnsi="Arial" w:cs="Arial"/>
          <w:sz w:val="22"/>
          <w:szCs w:val="22"/>
        </w:rPr>
      </w:pPr>
      <w:r w:rsidRPr="00900D13">
        <w:rPr>
          <w:rStyle w:val="eop"/>
          <w:rFonts w:ascii="Arial" w:hAnsi="Arial" w:cs="Arial"/>
          <w:sz w:val="22"/>
          <w:szCs w:val="22"/>
        </w:rPr>
        <w:t> </w:t>
      </w:r>
    </w:p>
    <w:p w:rsidR="001E5252" w:rsidRDefault="001E5252" w:rsidP="001E5252">
      <w:pPr>
        <w:pStyle w:val="paragraph"/>
        <w:spacing w:before="0" w:beforeAutospacing="0" w:after="0" w:afterAutospacing="0"/>
        <w:ind w:left="6360"/>
        <w:textAlignment w:val="baseline"/>
        <w:rPr>
          <w:rFonts w:ascii="Segoe UI" w:hAnsi="Segoe UI" w:cs="Segoe UI"/>
          <w:sz w:val="18"/>
          <w:szCs w:val="18"/>
        </w:rPr>
      </w:pPr>
      <w:r w:rsidRPr="00900D13">
        <w:rPr>
          <w:rStyle w:val="normaltextrun"/>
          <w:rFonts w:ascii="Arial" w:hAnsi="Arial" w:cs="Arial"/>
          <w:sz w:val="22"/>
          <w:szCs w:val="22"/>
        </w:rPr>
        <w:t>__________________________</w:t>
      </w:r>
    </w:p>
    <w:p w:rsidR="001E5252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1E5252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1E5252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1E5252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BF4458" w:rsidRPr="00BF4458" w:rsidRDefault="00BF4458" w:rsidP="00BF4458">
      <w:pPr>
        <w:pStyle w:val="NormaleWeb"/>
        <w:shd w:val="clear" w:color="auto" w:fill="F5FDFE"/>
        <w:rPr>
          <w:rFonts w:ascii="Arial" w:hAnsi="Arial" w:cs="Arial"/>
          <w:i/>
          <w:color w:val="000000"/>
        </w:rPr>
      </w:pPr>
      <w:r w:rsidRPr="00BF4458">
        <w:rPr>
          <w:rFonts w:ascii="Arial" w:hAnsi="Arial" w:cs="Arial"/>
          <w:i/>
          <w:color w:val="000000"/>
        </w:rPr>
        <w:t>Nota:</w:t>
      </w:r>
    </w:p>
    <w:p w:rsidR="00BF4458" w:rsidRPr="00BF4458" w:rsidRDefault="00BF4458" w:rsidP="00BF4458">
      <w:pPr>
        <w:pStyle w:val="NormaleWeb"/>
        <w:shd w:val="clear" w:color="auto" w:fill="F5FDFE"/>
        <w:jc w:val="both"/>
        <w:rPr>
          <w:rFonts w:ascii="Arial" w:hAnsi="Arial" w:cs="Arial"/>
          <w:i/>
          <w:color w:val="000000"/>
        </w:rPr>
      </w:pPr>
      <w:r w:rsidRPr="00BF4458">
        <w:rPr>
          <w:rFonts w:ascii="Arial" w:hAnsi="Arial" w:cs="Arial"/>
          <w:i/>
          <w:color w:val="000000"/>
        </w:rPr>
        <w:t xml:space="preserve">In ogni caso il numero minimo dei rappresentanti </w:t>
      </w:r>
      <w:r>
        <w:rPr>
          <w:rFonts w:ascii="Arial" w:hAnsi="Arial" w:cs="Arial"/>
          <w:i/>
          <w:color w:val="000000"/>
        </w:rPr>
        <w:t xml:space="preserve">dei lavoratori per la sicurezza </w:t>
      </w:r>
      <w:r w:rsidRPr="00BF4458">
        <w:rPr>
          <w:rFonts w:ascii="Arial" w:hAnsi="Arial" w:cs="Arial"/>
          <w:i/>
          <w:color w:val="000000"/>
        </w:rPr>
        <w:t>è il seguente:</w:t>
      </w:r>
    </w:p>
    <w:p w:rsidR="001E5252" w:rsidRDefault="00BF4458" w:rsidP="00A65F92">
      <w:pPr>
        <w:pStyle w:val="NormaleWeb"/>
        <w:shd w:val="clear" w:color="auto" w:fill="F5FDFE"/>
        <w:jc w:val="both"/>
        <w:rPr>
          <w:rFonts w:ascii="Segoe UI" w:hAnsi="Segoe UI" w:cs="Segoe UI"/>
          <w:sz w:val="18"/>
          <w:szCs w:val="18"/>
        </w:rPr>
      </w:pPr>
      <w:r w:rsidRPr="00BF4458">
        <w:rPr>
          <w:rFonts w:ascii="Arial" w:hAnsi="Arial" w:cs="Arial"/>
          <w:i/>
          <w:color w:val="000000"/>
        </w:rPr>
        <w:t>a) un rappresentante nelle aziende ovvero unità produttive sino a 200 lavoratori</w:t>
      </w:r>
      <w:r w:rsidRPr="00BF4458">
        <w:rPr>
          <w:rFonts w:ascii="Arial" w:hAnsi="Arial" w:cs="Arial"/>
          <w:i/>
          <w:color w:val="000000"/>
        </w:rPr>
        <w:br/>
        <w:t>b) tre rappresentanti nelle aziende ovvero unità produ</w:t>
      </w:r>
      <w:r>
        <w:rPr>
          <w:rFonts w:ascii="Arial" w:hAnsi="Arial" w:cs="Arial"/>
          <w:i/>
          <w:color w:val="000000"/>
        </w:rPr>
        <w:t>ttive da 201 a 1.000 lavoratori.</w:t>
      </w:r>
    </w:p>
    <w:p w:rsidR="001E5252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E5252" w:rsidRDefault="001E5252" w:rsidP="001E525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1E5252" w:rsidRPr="002C5F3A" w:rsidRDefault="001E5252" w:rsidP="002C5F3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sectPr w:rsidR="001E5252" w:rsidRPr="002C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52"/>
    <w:rsid w:val="00171D22"/>
    <w:rsid w:val="001E5252"/>
    <w:rsid w:val="002C5F3A"/>
    <w:rsid w:val="00491FDC"/>
    <w:rsid w:val="004E13A4"/>
    <w:rsid w:val="00900D13"/>
    <w:rsid w:val="00A65F92"/>
    <w:rsid w:val="00B95E93"/>
    <w:rsid w:val="00B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136EF-A05D-45A4-8893-B4EB8735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1E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1E5252"/>
  </w:style>
  <w:style w:type="character" w:customStyle="1" w:styleId="eop">
    <w:name w:val="eop"/>
    <w:basedOn w:val="Carpredefinitoparagrafo"/>
    <w:rsid w:val="001E5252"/>
  </w:style>
  <w:style w:type="character" w:customStyle="1" w:styleId="scxw174092732">
    <w:name w:val="scxw174092732"/>
    <w:basedOn w:val="Carpredefinitoparagrafo"/>
    <w:rsid w:val="001E5252"/>
  </w:style>
  <w:style w:type="character" w:customStyle="1" w:styleId="spellingerror">
    <w:name w:val="spellingerror"/>
    <w:basedOn w:val="Carpredefinitoparagrafo"/>
    <w:rsid w:val="001E5252"/>
  </w:style>
  <w:style w:type="character" w:customStyle="1" w:styleId="pagebreaktextspan">
    <w:name w:val="pagebreaktextspan"/>
    <w:basedOn w:val="Carpredefinitoparagrafo"/>
    <w:rsid w:val="001E5252"/>
  </w:style>
  <w:style w:type="paragraph" w:styleId="NormaleWeb">
    <w:name w:val="Normal (Web)"/>
    <w:basedOn w:val="Normale"/>
    <w:uiPriority w:val="99"/>
    <w:unhideWhenUsed/>
    <w:rsid w:val="00BF4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Bizzotto</cp:lastModifiedBy>
  <cp:revision>2</cp:revision>
  <dcterms:created xsi:type="dcterms:W3CDTF">2019-10-23T08:46:00Z</dcterms:created>
  <dcterms:modified xsi:type="dcterms:W3CDTF">2019-10-23T08:46:00Z</dcterms:modified>
</cp:coreProperties>
</file>